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18" w:rsidRDefault="00005518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005518" w:rsidRDefault="00210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Информация о проведении мероприятий в сфере культуры, физической культуры и 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спорта</w:t>
      </w:r>
      <w:proofErr w:type="gram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организуемых в Ханты-Мансийском автономном округе-Югре, приуроченных к календарным праздникам и значимым датам истории Российской федерации </w:t>
      </w:r>
    </w:p>
    <w:p w:rsidR="00005518" w:rsidRDefault="00210842">
      <w:pPr>
        <w:keepNext/>
        <w:keepLines/>
        <w:shd w:val="clear" w:color="auto" w:fill="FFFFFF"/>
        <w:spacing w:after="0" w:line="254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Новый год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Советского района</w:t>
      </w:r>
    </w:p>
    <w:tbl>
      <w:tblPr>
        <w:tblW w:w="155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908"/>
        <w:gridCol w:w="3410"/>
        <w:gridCol w:w="3753"/>
        <w:gridCol w:w="62"/>
        <w:gridCol w:w="4197"/>
      </w:tblGrid>
      <w:tr w:rsidR="00005518">
        <w:trPr>
          <w:trHeight w:val="16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005518" w:rsidRDefault="0000551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  <w:p w:rsidR="00005518" w:rsidRDefault="0000551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 указанием адреса)</w:t>
            </w:r>
          </w:p>
          <w:p w:rsidR="00005518" w:rsidRDefault="0000551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мероприятия</w:t>
            </w:r>
          </w:p>
          <w:p w:rsidR="00005518" w:rsidRDefault="0000551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мероприятия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(включая контактные данные – мобильный телефон, адрес электронной почт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ы)</w:t>
            </w:r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005518">
        <w:trPr>
          <w:trHeight w:val="312"/>
        </w:trPr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Советский</w:t>
            </w:r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«Новогодние приключения Маши в библиотеке»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01.12.2024-27.12.2024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г. Советский,</w:t>
            </w:r>
          </w:p>
          <w:p w:rsidR="00005518" w:rsidRDefault="00210842">
            <w:pPr>
              <w:pStyle w:val="afc"/>
              <w:widowControl w:val="0"/>
            </w:pPr>
            <w:r>
              <w:t>ул. Кирова, д. 8В,</w:t>
            </w:r>
          </w:p>
          <w:p w:rsidR="00005518" w:rsidRDefault="00210842">
            <w:pPr>
              <w:pStyle w:val="afc"/>
              <w:widowControl w:val="0"/>
            </w:pPr>
            <w:r>
              <w:t>Центральная районная библиотека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Участникам игровой программы предстоит пройти 5 </w:t>
            </w:r>
            <w:r>
              <w:rPr>
                <w:rFonts w:eastAsia="Times New Roman"/>
                <w:color w:val="auto"/>
                <w:lang w:eastAsia="ru-RU"/>
              </w:rPr>
              <w:t>испытаний, которые им подготовила неугомонная хулиганка Маша, чтобы найти Деда Мороза.</w:t>
            </w:r>
          </w:p>
          <w:p w:rsidR="00005518" w:rsidRDefault="00210842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участников: 50 человек. Категория: 12+, 16+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 xml:space="preserve"> «Рисуем хантыйскую сказку»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18.12.2024</w:t>
            </w:r>
          </w:p>
          <w:p w:rsidR="00005518" w:rsidRDefault="00210842">
            <w:pPr>
              <w:pStyle w:val="afc"/>
              <w:widowControl w:val="0"/>
            </w:pPr>
            <w: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г.п</w:t>
            </w:r>
            <w:proofErr w:type="spellEnd"/>
            <w:r>
              <w:t>. Малиновский,</w:t>
            </w:r>
          </w:p>
          <w:p w:rsidR="00005518" w:rsidRDefault="00210842">
            <w:pPr>
              <w:pStyle w:val="afc"/>
              <w:widowControl w:val="0"/>
            </w:pPr>
            <w:r>
              <w:t>ул. Ленина, д. 17А,</w:t>
            </w:r>
          </w:p>
          <w:p w:rsidR="00005518" w:rsidRDefault="00210842">
            <w:pPr>
              <w:pStyle w:val="afc"/>
              <w:widowControl w:val="0"/>
            </w:pPr>
            <w:r>
              <w:t>Малиновская библиотека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t>Семейная творческая мастерская Конкурс семейных рисунков дошкольников на тему сказки Северных народов</w:t>
            </w:r>
            <w:r>
              <w:rPr>
                <w:rFonts w:eastAsia="Times New Roman"/>
                <w:color w:val="auto"/>
                <w:lang w:eastAsia="ru-RU"/>
              </w:rPr>
              <w:t>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Кол-во участников: 10 человек.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lang w:eastAsia="ru-RU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 xml:space="preserve"> «Добро по кругу»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19.12.2024</w:t>
            </w:r>
          </w:p>
          <w:p w:rsidR="00005518" w:rsidRDefault="00210842">
            <w:pPr>
              <w:pStyle w:val="afc"/>
              <w:widowControl w:val="0"/>
            </w:pPr>
            <w:r>
              <w:t>16.00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г.п</w:t>
            </w:r>
            <w:proofErr w:type="spellEnd"/>
            <w:r>
              <w:t>. Коммунистический,</w:t>
            </w:r>
          </w:p>
          <w:p w:rsidR="00005518" w:rsidRDefault="00210842">
            <w:pPr>
              <w:pStyle w:val="afc"/>
              <w:widowControl w:val="0"/>
            </w:pPr>
            <w:r>
              <w:t>ул. Северная д. 4А,</w:t>
            </w:r>
          </w:p>
          <w:p w:rsidR="00005518" w:rsidRDefault="00210842">
            <w:pPr>
              <w:pStyle w:val="afc"/>
              <w:widowControl w:val="0"/>
            </w:pPr>
            <w:r>
              <w:t xml:space="preserve">Коммунистическая </w:t>
            </w:r>
            <w:r>
              <w:t>библиотека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</w:pPr>
            <w:r>
              <w:t>Творческая мастерская новогодних ёлочных игрушек. В предновогодней творческой мастерской для многодетных семей, семей военнослужащих СВО состоится чаепитие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Кол-во участников: 15 человек.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pStyle w:val="afc"/>
              <w:widowControl w:val="0"/>
            </w:pPr>
            <w:hyperlink r:id="rId8">
              <w:r>
                <w:rPr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Calibri"/>
              </w:rPr>
            </w:pPr>
            <w:r>
              <w:lastRenderedPageBreak/>
              <w:t xml:space="preserve"> «Дед Мороз и Снегурочка»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20.12.2024</w:t>
            </w:r>
          </w:p>
          <w:p w:rsidR="00005518" w:rsidRDefault="00210842">
            <w:pPr>
              <w:pStyle w:val="afc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</w:t>
            </w:r>
            <w:r>
              <w:t xml:space="preserve">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г.п</w:t>
            </w:r>
            <w:proofErr w:type="spellEnd"/>
            <w:r>
              <w:t>. Пионерский,</w:t>
            </w:r>
          </w:p>
          <w:p w:rsidR="00005518" w:rsidRDefault="00210842">
            <w:pPr>
              <w:pStyle w:val="afc"/>
              <w:widowControl w:val="0"/>
            </w:pPr>
            <w:r>
              <w:t>ул. Ленина, д. 20,</w:t>
            </w:r>
          </w:p>
          <w:p w:rsidR="00005518" w:rsidRDefault="00210842">
            <w:pPr>
              <w:pStyle w:val="afc"/>
              <w:widowControl w:val="0"/>
            </w:pPr>
            <w:r>
              <w:t>Пионерская библиотека имени А.М. Казанцева (2 этаж)</w:t>
            </w:r>
          </w:p>
          <w:p w:rsidR="00005518" w:rsidRDefault="00210842">
            <w:pPr>
              <w:pStyle w:val="afc"/>
              <w:widowControl w:val="0"/>
            </w:pPr>
            <w:r>
              <w:t xml:space="preserve">улицы </w:t>
            </w:r>
            <w:proofErr w:type="spellStart"/>
            <w:r>
              <w:t>г.п</w:t>
            </w:r>
            <w:proofErr w:type="spellEnd"/>
            <w:r>
              <w:t>. Пионерский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  <w:rPr>
                <w:color w:val="auto"/>
              </w:rPr>
            </w:pPr>
            <w:r>
              <w:t xml:space="preserve">Поздравительная открытка. </w:t>
            </w:r>
            <w:r>
              <w:rPr>
                <w:color w:val="auto"/>
              </w:rPr>
              <w:t>В ярких, новогодних костюмах Деда Мороза и Снегурочки библиотекари выйдут на улицу, чтобы поздравить жителей и г</w:t>
            </w:r>
            <w:r>
              <w:rPr>
                <w:color w:val="auto"/>
              </w:rPr>
              <w:t xml:space="preserve">остей городского поселения </w:t>
            </w:r>
            <w:proofErr w:type="gramStart"/>
            <w:r>
              <w:rPr>
                <w:color w:val="auto"/>
              </w:rPr>
              <w:t>Пионерский</w:t>
            </w:r>
            <w:proofErr w:type="gramEnd"/>
            <w:r>
              <w:rPr>
                <w:color w:val="auto"/>
              </w:rPr>
              <w:t xml:space="preserve"> с наступающим Новым годом. Взрослые и дети будут читать новогодние стихи, петь песни и получать «сладкие призы»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Кол-во участников: 50 человек. 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pStyle w:val="afc"/>
              <w:widowControl w:val="0"/>
            </w:pPr>
            <w:hyperlink r:id="rId9">
              <w:r>
                <w:rPr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«</w:t>
            </w:r>
            <w:proofErr w:type="spellStart"/>
            <w:r>
              <w:t>Пыгыти</w:t>
            </w:r>
            <w:proofErr w:type="spellEnd"/>
            <w:r>
              <w:t>» - чукотский новый год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21.12.2024</w:t>
            </w:r>
          </w:p>
          <w:p w:rsidR="00005518" w:rsidRDefault="00210842">
            <w:pPr>
              <w:pStyle w:val="afc"/>
              <w:widowControl w:val="0"/>
            </w:pPr>
            <w: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005518" w:rsidRDefault="00210842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Малиновский,</w:t>
            </w:r>
          </w:p>
          <w:p w:rsidR="00005518" w:rsidRDefault="00210842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17А,</w:t>
            </w:r>
          </w:p>
          <w:p w:rsidR="00005518" w:rsidRDefault="00210842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Малиновская библиотека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</w:pPr>
            <w:r>
              <w:t>Интерактивная викторина об истории появления Деда Мороза и празднования Нового года на Чукотке, чукотские новогодние забавы.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rPr>
                <w:rFonts w:eastAsia="Times New Roman"/>
                <w:color w:val="auto"/>
                <w:lang w:eastAsia="ru-RU"/>
              </w:rP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Кол-во участников: 15 человек.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lang w:eastAsia="ru-RU"/>
              </w:rPr>
              <w:t>Категория:</w:t>
            </w:r>
            <w:r>
              <w:rPr>
                <w:rFonts w:eastAsia="Times New Roman"/>
                <w:lang w:eastAsia="ru-RU"/>
              </w:rPr>
              <w:t xml:space="preserve">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lang w:val="en-US"/>
              </w:rPr>
            </w:pPr>
            <w:r>
              <w:t>«Игра в омара»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t>21.12-30.12.2024</w:t>
            </w:r>
          </w:p>
          <w:p w:rsidR="00005518" w:rsidRDefault="00005518">
            <w:pPr>
              <w:pStyle w:val="aff0"/>
              <w:widowControl w:val="0"/>
              <w:jc w:val="center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>
              <w:rPr>
                <w:rFonts w:eastAsia="Calibri"/>
              </w:rPr>
              <w:t>. Советский,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Макаренко, д.7,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rPr>
                <w:rFonts w:eastAsia="Calibri"/>
              </w:rPr>
              <w:t>МБУК «Советский РЦК и</w:t>
            </w:r>
            <w:proofErr w:type="gramStart"/>
            <w:r>
              <w:rPr>
                <w:rFonts w:eastAsia="Calibri"/>
              </w:rPr>
              <w:t xml:space="preserve"> Д</w:t>
            </w:r>
            <w:proofErr w:type="gramEnd"/>
            <w:r>
              <w:rPr>
                <w:rFonts w:eastAsia="Calibri"/>
              </w:rPr>
              <w:t xml:space="preserve"> «Сибирь», Городской парк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both"/>
            </w:pPr>
            <w:proofErr w:type="gramStart"/>
            <w:r>
              <w:t>Вечерняя</w:t>
            </w:r>
            <w:proofErr w:type="gramEnd"/>
            <w:r>
              <w:t xml:space="preserve"> новогодняя </w:t>
            </w:r>
            <w:proofErr w:type="spellStart"/>
            <w:r>
              <w:t>квест</w:t>
            </w:r>
            <w:proofErr w:type="spellEnd"/>
            <w:r>
              <w:t xml:space="preserve">-игра по мотивам нашумевшего сериала. Игра включает в себя спортивные состязания, а также задания на внимательность и решение </w:t>
            </w:r>
            <w:r>
              <w:t>логических задач.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Посещение: на платной основе.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(350 руб.)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Кол-во участников: 150 человек.</w:t>
            </w:r>
            <w:r>
              <w:rPr>
                <w:kern w:val="2"/>
                <w:lang w:bidi="en-US"/>
              </w:rPr>
              <w:t xml:space="preserve"> </w:t>
            </w:r>
            <w:r>
              <w:t>Категория: 12+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директор Хохлов Денис Александрович,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8(34675)7-88-08, доб. 8,  </w:t>
            </w:r>
            <w:hyperlink r:id="rId1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saibiriamk@mail.ru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t>«</w:t>
            </w:r>
            <w:proofErr w:type="gramStart"/>
            <w:r>
              <w:t>Снежный</w:t>
            </w:r>
            <w:proofErr w:type="gramEnd"/>
            <w:r>
              <w:t xml:space="preserve"> караоке </w:t>
            </w:r>
            <w:proofErr w:type="spellStart"/>
            <w:r>
              <w:t>батл</w:t>
            </w:r>
            <w:proofErr w:type="spellEnd"/>
            <w:r>
              <w:t>»</w:t>
            </w:r>
          </w:p>
          <w:p w:rsidR="00005518" w:rsidRDefault="00005518">
            <w:pPr>
              <w:pStyle w:val="aff0"/>
              <w:widowControl w:val="0"/>
              <w:jc w:val="center"/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21-30.12.</w:t>
            </w:r>
          </w:p>
          <w:p w:rsidR="00005518" w:rsidRDefault="00210842">
            <w:pPr>
              <w:pStyle w:val="afc"/>
              <w:widowControl w:val="0"/>
            </w:pPr>
            <w:r>
              <w:t>2024</w:t>
            </w:r>
          </w:p>
          <w:p w:rsidR="00005518" w:rsidRDefault="00210842">
            <w:pPr>
              <w:pStyle w:val="afc"/>
              <w:widowControl w:val="0"/>
            </w:pPr>
            <w:r>
              <w:t>15.00, 17.00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>
              <w:rPr>
                <w:rFonts w:eastAsia="Calibri"/>
              </w:rPr>
              <w:t>. Советский,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Макаренко, д.7,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rPr>
                <w:rFonts w:eastAsia="Calibri"/>
              </w:rPr>
              <w:t>МБУК «Советский РЦК и</w:t>
            </w:r>
            <w:proofErr w:type="gramStart"/>
            <w:r>
              <w:rPr>
                <w:rFonts w:eastAsia="Calibri"/>
              </w:rPr>
              <w:t xml:space="preserve"> Д</w:t>
            </w:r>
            <w:proofErr w:type="gramEnd"/>
            <w:r>
              <w:rPr>
                <w:rFonts w:eastAsia="Calibri"/>
              </w:rPr>
              <w:t xml:space="preserve"> «Сибирь», Городской парк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both"/>
            </w:pPr>
            <w:proofErr w:type="spellStart"/>
            <w:r>
              <w:t>Конкурсно</w:t>
            </w:r>
            <w:proofErr w:type="spellEnd"/>
            <w:r>
              <w:t>-развлекательная программа для подростков по коллективным заявкам.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Посещение на платной основе.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(350 руб.)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Кол-во участников: 100 человек.</w:t>
            </w:r>
          </w:p>
          <w:p w:rsidR="00005518" w:rsidRDefault="00210842">
            <w:pPr>
              <w:pStyle w:val="aff0"/>
              <w:widowControl w:val="0"/>
              <w:jc w:val="both"/>
            </w:pPr>
            <w:r>
              <w:t>Категория: 12+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рь», директор  Хохлов Денис Александрович,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8(34675)7-88-08, доб. 8,  </w:t>
            </w:r>
            <w:hyperlink r:id="rId12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saibiriamk@mail.ru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lastRenderedPageBreak/>
              <w:t>«Чудеса, да и только, у волшебной ёлки»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t>22.12.2024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>
              <w:rPr>
                <w:rFonts w:eastAsia="Calibri"/>
              </w:rPr>
              <w:t>. Советский,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Макаренко, д.7,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rPr>
                <w:rFonts w:eastAsia="Calibri"/>
              </w:rPr>
              <w:t>МБУК «Советский РЦК и</w:t>
            </w:r>
            <w:proofErr w:type="gramStart"/>
            <w:r>
              <w:rPr>
                <w:rFonts w:eastAsia="Calibri"/>
              </w:rPr>
              <w:t xml:space="preserve"> Д</w:t>
            </w:r>
            <w:proofErr w:type="gramEnd"/>
            <w:r>
              <w:rPr>
                <w:rFonts w:eastAsia="Calibri"/>
              </w:rPr>
              <w:t xml:space="preserve"> «Сибирь», Городской парк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both"/>
            </w:pPr>
            <w:r>
              <w:t>Новогодняя Елка Главы Советского района для многодетных семей. Театрализованное представление с поздравлением официальных лиц, Деда Мороза и сказочных персонажей.</w:t>
            </w:r>
          </w:p>
          <w:p w:rsidR="00005518" w:rsidRDefault="00210842">
            <w:pPr>
              <w:pStyle w:val="afc"/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Посещение: на бесплатной основе.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Кол-во </w:t>
            </w:r>
            <w:r>
              <w:rPr>
                <w:lang w:bidi="en-US"/>
              </w:rPr>
              <w:t>участников: 2.000 человек.</w:t>
            </w:r>
          </w:p>
          <w:p w:rsidR="00005518" w:rsidRDefault="00210842">
            <w:pPr>
              <w:pStyle w:val="aff0"/>
              <w:widowControl w:val="0"/>
              <w:jc w:val="both"/>
            </w:pPr>
            <w: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директор Хохлов Денис Александрович,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8(34675)7-88-08, доб. 8,  </w:t>
            </w:r>
            <w:hyperlink r:id="rId13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saibiriam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k@mail.ru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«Волшебный компас Деда мороза»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22.12.2024</w:t>
            </w:r>
          </w:p>
          <w:p w:rsidR="00005518" w:rsidRDefault="00210842">
            <w:pPr>
              <w:pStyle w:val="afc"/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Агириш</w:t>
            </w:r>
            <w:proofErr w:type="spellEnd"/>
            <w:r>
              <w:t>,</w:t>
            </w:r>
          </w:p>
          <w:p w:rsidR="00005518" w:rsidRDefault="00210842">
            <w:pPr>
              <w:pStyle w:val="afc"/>
              <w:widowControl w:val="0"/>
            </w:pPr>
            <w:r>
              <w:t>ул. Дзержинского, д.16,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Агиришская</w:t>
            </w:r>
            <w:proofErr w:type="spellEnd"/>
            <w:r>
              <w:t xml:space="preserve"> библиотека</w:t>
            </w:r>
          </w:p>
          <w:p w:rsidR="00005518" w:rsidRDefault="00210842">
            <w:pPr>
              <w:pStyle w:val="afc"/>
              <w:widowControl w:val="0"/>
            </w:pPr>
            <w:r>
              <w:t>Д/К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Театрализованное представление, в котором участники должны помочь Деду морозу найти </w:t>
            </w:r>
            <w:r>
              <w:rPr>
                <w:rFonts w:eastAsia="Calibri"/>
                <w:color w:val="000000"/>
              </w:rPr>
              <w:t>волшебный компас.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Кол-во участников: 45 человек.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pStyle w:val="afc"/>
              <w:widowControl w:val="0"/>
            </w:pPr>
            <w:hyperlink r:id="rId14">
              <w:r>
                <w:rPr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за окном»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22.12.2024</w:t>
            </w:r>
          </w:p>
          <w:p w:rsidR="00005518" w:rsidRDefault="0021084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r>
              <w:t>г. Советский,</w:t>
            </w:r>
          </w:p>
          <w:p w:rsidR="00005518" w:rsidRDefault="00210842">
            <w:pPr>
              <w:pStyle w:val="afc"/>
              <w:widowControl w:val="0"/>
            </w:pPr>
            <w:r>
              <w:t>ул. Октябрьская, д. 4А, кв.44,</w:t>
            </w:r>
            <w:r>
              <w:br/>
              <w:t>Библиотека семейного</w:t>
            </w:r>
            <w:r>
              <w:br/>
              <w:t>чтения Солнечная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стихов, посвященных празднику.</w:t>
            </w:r>
          </w:p>
          <w:p w:rsidR="00005518" w:rsidRDefault="00210842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посетителями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возникновения Нового года, новогодних традиций.</w:t>
            </w:r>
          </w:p>
          <w:p w:rsidR="00005518" w:rsidRDefault="00210842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игр.</w:t>
            </w:r>
          </w:p>
          <w:p w:rsidR="00005518" w:rsidRDefault="00210842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участников: 15 человек.</w:t>
            </w:r>
          </w:p>
          <w:p w:rsidR="00005518" w:rsidRDefault="002108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t>Новогодняя программа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t>23.12.2024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t>16.00, 18.00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>
              <w:rPr>
                <w:rFonts w:eastAsia="Calibri"/>
              </w:rPr>
              <w:t>. Советский,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Ленина, д.12,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t>МБУК «Советский РЦК и</w:t>
            </w:r>
            <w:proofErr w:type="gramStart"/>
            <w:r>
              <w:t xml:space="preserve"> Д</w:t>
            </w:r>
            <w:proofErr w:type="gramEnd"/>
            <w:r>
              <w:t xml:space="preserve"> «Сибирь»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both"/>
            </w:pPr>
            <w:r>
              <w:t xml:space="preserve">Елка </w:t>
            </w:r>
            <w:r>
              <w:t>Главы Советского района для семей участников СВО. Спектакль, по окончани</w:t>
            </w:r>
            <w:proofErr w:type="gramStart"/>
            <w:r>
              <w:t>и-</w:t>
            </w:r>
            <w:proofErr w:type="gramEnd"/>
            <w:r>
              <w:t xml:space="preserve"> игровая интерактивная программа со сказочными героями, Дедушкой Морозом и Снегурочкой. Игры, конкурсы у новогодней елки, вручение подарков, фотографирование.</w:t>
            </w:r>
          </w:p>
          <w:p w:rsidR="00005518" w:rsidRDefault="00210842">
            <w:pPr>
              <w:pStyle w:val="afc"/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Посещение: на </w:t>
            </w:r>
            <w:r>
              <w:rPr>
                <w:rFonts w:eastAsia="Calibri"/>
                <w:color w:val="000000"/>
              </w:rPr>
              <w:t>бесплатной основе.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Кол-во участников: 50 человек.</w:t>
            </w:r>
          </w:p>
          <w:p w:rsidR="00005518" w:rsidRDefault="00210842">
            <w:pPr>
              <w:pStyle w:val="aff0"/>
              <w:widowControl w:val="0"/>
              <w:jc w:val="both"/>
            </w:pPr>
            <w: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директор Хохлов Денис Александрович,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8(34675)7-88-08, доб. 8,  </w:t>
            </w:r>
            <w:hyperlink r:id="rId16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saibiriamk@mail.ru</w:t>
              </w:r>
            </w:hyperlink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Calibri"/>
              </w:rPr>
            </w:pPr>
            <w:r>
              <w:lastRenderedPageBreak/>
              <w:t xml:space="preserve"> «Проделки пиратов»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Calibri"/>
              </w:rPr>
            </w:pPr>
            <w:r>
              <w:t>23.12-29.12.2024 (дата и время по согласованию)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r>
              <w:t>г. Советский,</w:t>
            </w:r>
          </w:p>
          <w:p w:rsidR="00005518" w:rsidRDefault="00210842">
            <w:pPr>
              <w:pStyle w:val="afc"/>
              <w:widowControl w:val="0"/>
            </w:pPr>
            <w:r>
              <w:t>ул. Гастелло, д.33А,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Советская центральная детская библиотека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t xml:space="preserve">Новогодний </w:t>
            </w:r>
            <w:proofErr w:type="spellStart"/>
            <w:r>
              <w:t>квест</w:t>
            </w:r>
            <w:proofErr w:type="spellEnd"/>
            <w:r>
              <w:t xml:space="preserve">. </w:t>
            </w:r>
            <w:r>
              <w:rPr>
                <w:rFonts w:eastAsia="Times New Roman"/>
                <w:color w:val="auto"/>
                <w:lang w:eastAsia="ru-RU"/>
              </w:rPr>
              <w:t xml:space="preserve">В ходе мероприятий участники </w:t>
            </w:r>
            <w:r>
              <w:rPr>
                <w:rFonts w:eastAsia="Times New Roman"/>
                <w:color w:val="auto"/>
                <w:lang w:eastAsia="ru-RU"/>
              </w:rPr>
              <w:t>преодолеют восемь испытаний, стараясь найти главный клад.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lang w:bidi="en-US"/>
              </w:rPr>
              <w:t>Посещение: на платной основе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Кол-во участников: 28 человек.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pStyle w:val="afc"/>
              <w:widowControl w:val="0"/>
            </w:pPr>
            <w:hyperlink r:id="rId17">
              <w:r>
                <w:rPr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bookmarkStart w:id="0" w:name="_GoBack"/>
            <w:bookmarkEnd w:id="0"/>
            <w:r>
              <w:t>«Новый год вне времени»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t>24.12.2024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>
              <w:rPr>
                <w:rFonts w:eastAsia="Calibri"/>
              </w:rPr>
              <w:t>. Советский,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Гастелло, д.22</w:t>
            </w:r>
            <w:proofErr w:type="gramStart"/>
            <w:r>
              <w:rPr>
                <w:rFonts w:eastAsia="Calibri"/>
              </w:rPr>
              <w:t xml:space="preserve"> А</w:t>
            </w:r>
            <w:proofErr w:type="gramEnd"/>
            <w:r>
              <w:rPr>
                <w:rFonts w:eastAsia="Calibri"/>
              </w:rPr>
              <w:t>,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rPr>
                <w:rFonts w:eastAsia="Calibri"/>
              </w:rPr>
              <w:t xml:space="preserve">МБУДО </w:t>
            </w:r>
            <w:r>
              <w:t>«Советская ДШИ»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both"/>
            </w:pPr>
            <w:r>
              <w:t xml:space="preserve">Новогодняя </w:t>
            </w:r>
            <w:r>
              <w:t>интерактивная программа для одаренных детей Советского района.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rFonts w:eastAsia="Calibri"/>
                <w:color w:val="000000"/>
              </w:rPr>
              <w:t>Посещение: на бесплатной основе.</w:t>
            </w:r>
            <w:r>
              <w:rPr>
                <w:lang w:bidi="en-US"/>
              </w:rPr>
              <w:t xml:space="preserve"> Кол-во участников: 50 человек.</w:t>
            </w:r>
          </w:p>
          <w:p w:rsidR="00005518" w:rsidRDefault="00210842">
            <w:pPr>
              <w:pStyle w:val="aff0"/>
              <w:widowControl w:val="0"/>
              <w:jc w:val="both"/>
            </w:pPr>
            <w:r>
              <w:t>Категория: 12+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культуры «Советский районный центр культуры и досуга «Сибирь», директор Хохлов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 Александрович,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8(34675)7-88-08, доб. 8,  </w:t>
            </w:r>
            <w:hyperlink r:id="rId18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saibiriamk@mail.ru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 xml:space="preserve"> «Книга сказок»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24.12.2024</w:t>
            </w:r>
            <w:r>
              <w:br/>
              <w:t>13.00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г.п</w:t>
            </w:r>
            <w:proofErr w:type="spellEnd"/>
            <w:r>
              <w:t>. Таежный</w:t>
            </w:r>
          </w:p>
          <w:p w:rsidR="00005518" w:rsidRDefault="00210842">
            <w:pPr>
              <w:pStyle w:val="afc"/>
              <w:widowControl w:val="0"/>
            </w:pPr>
            <w:r>
              <w:t>ул. Железнодорожная д.15,</w:t>
            </w:r>
          </w:p>
          <w:p w:rsidR="00005518" w:rsidRDefault="00210842">
            <w:pPr>
              <w:pStyle w:val="afc"/>
              <w:widowControl w:val="0"/>
            </w:pPr>
            <w:r>
              <w:t>Таежная библиотека</w:t>
            </w:r>
          </w:p>
          <w:p w:rsidR="00005518" w:rsidRDefault="00210842">
            <w:pPr>
              <w:pStyle w:val="afc"/>
              <w:widowControl w:val="0"/>
              <w:rPr>
                <w:highlight w:val="yellow"/>
              </w:rPr>
            </w:pPr>
            <w:r>
              <w:rPr>
                <w:bCs/>
              </w:rPr>
              <w:t>МБУ «КСК «Содружество»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  <w:rPr>
                <w:bCs/>
              </w:rPr>
            </w:pPr>
            <w:r>
              <w:t>Но</w:t>
            </w:r>
            <w:r>
              <w:t xml:space="preserve">вогодняя игровая театрализованная программа для детей. Состоится новогоднее театрализованное представление с игровой программой совместно с </w:t>
            </w:r>
            <w:r>
              <w:rPr>
                <w:bCs/>
              </w:rPr>
              <w:t>МБУ «КСК «Содружество»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Кол-во участников: 50 человек.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rPr>
                <w:rFonts w:eastAsia="Times New Roman"/>
                <w:lang w:eastAsia="ru-RU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pStyle w:val="afc"/>
              <w:widowControl w:val="0"/>
              <w:rPr>
                <w:highlight w:val="yellow"/>
              </w:rPr>
            </w:pPr>
            <w:hyperlink r:id="rId19">
              <w:r>
                <w:rPr>
                  <w:shd w:val="clear" w:color="auto" w:fill="FFFFFF"/>
                </w:rPr>
                <w:t>sovlib@mail.ru</w:t>
              </w:r>
            </w:hyperlink>
          </w:p>
        </w:tc>
      </w:tr>
      <w:tr w:rsidR="0021084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42" w:rsidRDefault="00210842" w:rsidP="00FB0744">
            <w:pPr>
              <w:pStyle w:val="aff0"/>
              <w:widowControl w:val="0"/>
              <w:jc w:val="center"/>
            </w:pPr>
            <w:r>
              <w:t>«На волне нового года»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42" w:rsidRDefault="00210842" w:rsidP="00FB0744">
            <w:pPr>
              <w:pStyle w:val="aff0"/>
              <w:widowControl w:val="0"/>
              <w:jc w:val="center"/>
            </w:pPr>
            <w:r>
              <w:t>24.12.2024</w:t>
            </w:r>
          </w:p>
          <w:p w:rsidR="00210842" w:rsidRDefault="00210842" w:rsidP="00FB0744">
            <w:pPr>
              <w:pStyle w:val="aff0"/>
              <w:widowControl w:val="0"/>
              <w:jc w:val="center"/>
            </w:pPr>
            <w:r>
              <w:t>18.00</w:t>
            </w:r>
          </w:p>
          <w:p w:rsidR="00210842" w:rsidRDefault="00210842" w:rsidP="00FB0744">
            <w:pPr>
              <w:pStyle w:val="aff0"/>
              <w:widowControl w:val="0"/>
              <w:jc w:val="center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42" w:rsidRDefault="00210842" w:rsidP="00FB07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210842" w:rsidRDefault="00210842" w:rsidP="00FB07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210842" w:rsidRDefault="00210842" w:rsidP="00FB0744">
            <w:pPr>
              <w:pStyle w:val="aff0"/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>
              <w:rPr>
                <w:rFonts w:eastAsia="Calibri"/>
              </w:rPr>
              <w:t>. Советский,</w:t>
            </w:r>
          </w:p>
          <w:p w:rsidR="00210842" w:rsidRDefault="00210842" w:rsidP="00FB0744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Ленина, д.12,</w:t>
            </w:r>
          </w:p>
          <w:p w:rsidR="00210842" w:rsidRDefault="00210842" w:rsidP="00FB0744">
            <w:pPr>
              <w:pStyle w:val="aff0"/>
              <w:widowControl w:val="0"/>
              <w:jc w:val="center"/>
            </w:pPr>
            <w:r>
              <w:t>МБУК «Советский РЦК и</w:t>
            </w:r>
            <w:proofErr w:type="gramStart"/>
            <w:r>
              <w:t xml:space="preserve"> Д</w:t>
            </w:r>
            <w:proofErr w:type="gramEnd"/>
            <w:r>
              <w:t xml:space="preserve"> «Сибирь»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42" w:rsidRDefault="00210842" w:rsidP="00FB0744">
            <w:pPr>
              <w:pStyle w:val="aff0"/>
              <w:widowControl w:val="0"/>
              <w:jc w:val="both"/>
            </w:pPr>
            <w:r>
              <w:t>Танцевально-развлекательная программа для молодежи «На волне нового года».</w:t>
            </w:r>
          </w:p>
          <w:p w:rsidR="00210842" w:rsidRDefault="00210842" w:rsidP="00FB0744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Посещение: на платной основе.</w:t>
            </w:r>
          </w:p>
          <w:p w:rsidR="00210842" w:rsidRDefault="00210842" w:rsidP="00FB0744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(200 руб.)</w:t>
            </w:r>
          </w:p>
          <w:p w:rsidR="00210842" w:rsidRDefault="00210842" w:rsidP="00FB0744">
            <w:pPr>
              <w:pStyle w:val="aff0"/>
              <w:widowControl w:val="0"/>
              <w:jc w:val="both"/>
              <w:rPr>
                <w:kern w:val="2"/>
                <w:lang w:bidi="en-US"/>
              </w:rPr>
            </w:pPr>
            <w:r>
              <w:rPr>
                <w:lang w:bidi="en-US"/>
              </w:rPr>
              <w:t>Кол-во участников: 50 человек.</w:t>
            </w:r>
          </w:p>
          <w:p w:rsidR="00210842" w:rsidRDefault="00210842" w:rsidP="00FB0744">
            <w:pPr>
              <w:pStyle w:val="aff0"/>
              <w:widowControl w:val="0"/>
              <w:jc w:val="both"/>
            </w:pPr>
            <w:r>
              <w:t>Категория: 16+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842" w:rsidRDefault="00210842" w:rsidP="00FB07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директор Хохлов Денис Александрович,</w:t>
            </w:r>
          </w:p>
          <w:p w:rsidR="00210842" w:rsidRDefault="00210842" w:rsidP="00FB07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8(34675)7-88-08, доб. 8,  </w:t>
            </w:r>
            <w:hyperlink r:id="rId20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saibiriamk@mail.ru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 xml:space="preserve"> «Новый год у ворот» (совместно с ДК «Русь»)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25.12.2024</w:t>
            </w:r>
          </w:p>
          <w:p w:rsidR="00005518" w:rsidRDefault="00210842">
            <w:pPr>
              <w:pStyle w:val="afc"/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Зеленоборск</w:t>
            </w:r>
            <w:proofErr w:type="spellEnd"/>
            <w:r>
              <w:t>,</w:t>
            </w:r>
          </w:p>
          <w:p w:rsidR="00005518" w:rsidRDefault="00210842">
            <w:pPr>
              <w:pStyle w:val="afc"/>
              <w:widowControl w:val="0"/>
            </w:pPr>
            <w:r>
              <w:t>ул. Политехническая, д. 18,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Зеленоборская</w:t>
            </w:r>
            <w:proofErr w:type="spellEnd"/>
            <w:r>
              <w:t xml:space="preserve"> библиотека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</w:pPr>
            <w:r>
              <w:t>Театрально-игровая программа. Праздничная программа для детей из многодетных семей и участников СВО.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Кол-во участников: 20 </w:t>
            </w:r>
            <w:r>
              <w:rPr>
                <w:rFonts w:eastAsia="Times New Roman"/>
                <w:lang w:eastAsia="ru-RU"/>
              </w:rPr>
              <w:t>человек.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rPr>
                <w:rFonts w:eastAsia="Times New Roman"/>
                <w:lang w:eastAsia="ru-RU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pStyle w:val="afc"/>
              <w:widowControl w:val="0"/>
            </w:pPr>
            <w:hyperlink r:id="rId21">
              <w:r>
                <w:rPr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квартирник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 Мухи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Цокотухи.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25.12.2024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26.12.2024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27.12.2024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18.00</w:t>
            </w:r>
          </w:p>
          <w:p w:rsidR="00005518" w:rsidRDefault="000055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ХМАО – 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Советский, ул. Гастелло,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д. 22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«Советская ДШИ»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Хореографический спектакль.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Мухи – Цокотухи.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Встреча с Дедом Морозом и Снегурочкой.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(350 руб. - взрослые</w:t>
            </w:r>
            <w:proofErr w:type="gramEnd"/>
          </w:p>
          <w:p w:rsidR="00005518" w:rsidRDefault="002108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 руб. - дети)</w:t>
            </w:r>
            <w:proofErr w:type="gramEnd"/>
          </w:p>
          <w:p w:rsidR="00005518" w:rsidRDefault="002108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150 человек.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учреждение дополнительного образования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«Советская детская школа искусств»,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Габдрахманов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Ринатович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8(34675)7-00-05,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2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priem_dshi@mail.ru</w:t>
              </w:r>
            </w:hyperlink>
          </w:p>
          <w:p w:rsidR="00005518" w:rsidRDefault="000055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lastRenderedPageBreak/>
              <w:t>«Маленький Дед Мороз»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t>25-29.12.2024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t>15.00, 17.00, 19.00</w:t>
            </w:r>
          </w:p>
          <w:p w:rsidR="00005518" w:rsidRDefault="00005518">
            <w:pPr>
              <w:pStyle w:val="aff0"/>
              <w:widowControl w:val="0"/>
              <w:jc w:val="center"/>
            </w:pPr>
          </w:p>
          <w:p w:rsidR="00005518" w:rsidRDefault="00005518">
            <w:pPr>
              <w:pStyle w:val="aff0"/>
              <w:widowControl w:val="0"/>
              <w:jc w:val="center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>
              <w:rPr>
                <w:rFonts w:eastAsia="Calibri"/>
              </w:rPr>
              <w:t>. Советский,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Ленина, д.12,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t>МБУК «Советский РЦК и</w:t>
            </w:r>
            <w:proofErr w:type="gramStart"/>
            <w:r>
              <w:t xml:space="preserve"> Д</w:t>
            </w:r>
            <w:proofErr w:type="gramEnd"/>
            <w:r>
              <w:t xml:space="preserve"> «Сибирь»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both"/>
            </w:pPr>
            <w:r>
              <w:t>Спектакль</w:t>
            </w:r>
            <w:r>
              <w:t xml:space="preserve"> на сцене, по окончании состоится  игровая интерактивная программа со сказочными героями, Дедушкой Морозом и Снегурочкой. Игры, конкурсы у новогодней елки, вручение подарков, фотографирование.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Посещение на платной основе.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(400 руб.)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Кол-во участников: 50 </w:t>
            </w:r>
            <w:r>
              <w:rPr>
                <w:lang w:bidi="en-US"/>
              </w:rPr>
              <w:t>человек.</w:t>
            </w:r>
          </w:p>
          <w:p w:rsidR="00005518" w:rsidRDefault="00210842">
            <w:pPr>
              <w:pStyle w:val="aff0"/>
              <w:widowControl w:val="0"/>
              <w:jc w:val="both"/>
            </w:pPr>
            <w:r>
              <w:rPr>
                <w:lang w:bidi="en-US"/>
              </w:rPr>
              <w:t>Категория</w:t>
            </w:r>
            <w:r>
              <w:t>: организованные группы, неорганизованные группы, население.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8(34675)7-88-08, доб. 8,  </w:t>
            </w:r>
            <w:hyperlink r:id="rId23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saibiriamk@mail.ru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Дедморозовку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  <w:p w:rsidR="00005518" w:rsidRDefault="0021084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r>
              <w:t>г. Советский,</w:t>
            </w:r>
          </w:p>
          <w:p w:rsidR="00005518" w:rsidRDefault="00210842">
            <w:pPr>
              <w:pStyle w:val="afc"/>
              <w:widowControl w:val="0"/>
            </w:pPr>
            <w:r>
              <w:t>ул. Октябрьская, д. 4А, кв.44,</w:t>
            </w:r>
            <w:r>
              <w:br/>
              <w:t>Библиотека семейного</w:t>
            </w:r>
            <w:r>
              <w:br/>
              <w:t>чтения Солнечная</w:t>
            </w:r>
          </w:p>
          <w:p w:rsidR="00005518" w:rsidRDefault="00210842">
            <w:pPr>
              <w:pStyle w:val="afc"/>
              <w:widowControl w:val="0"/>
            </w:pPr>
            <w:r>
              <w:t xml:space="preserve">(детская площадка микрорайона </w:t>
            </w:r>
            <w:proofErr w:type="gramStart"/>
            <w:r>
              <w:t>Солнечный</w:t>
            </w:r>
            <w:proofErr w:type="gramEnd"/>
            <w:r>
              <w:t>)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забавы. Проведение новогодних игр, конкурсов, эстафет с Дедом Морозом на свежем воздухе.</w:t>
            </w:r>
          </w:p>
          <w:p w:rsidR="00005518" w:rsidRDefault="00210842">
            <w:pPr>
              <w:pStyle w:val="af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участников: 15 человек.</w:t>
            </w:r>
          </w:p>
          <w:p w:rsidR="00005518" w:rsidRDefault="002108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/>
                <w:lang w:eastAsia="ru-RU"/>
              </w:rPr>
              <w:t>Елкины</w:t>
            </w:r>
            <w:proofErr w:type="spellEnd"/>
            <w:r>
              <w:rPr>
                <w:rFonts w:eastAsia="Times New Roman"/>
                <w:lang w:eastAsia="ru-RU"/>
              </w:rPr>
              <w:t xml:space="preserve"> проделки»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26.12.2024</w:t>
            </w:r>
          </w:p>
          <w:p w:rsidR="00005518" w:rsidRDefault="00210842">
            <w:pPr>
              <w:pStyle w:val="afc"/>
              <w:widowControl w:val="0"/>
            </w:pPr>
            <w:r>
              <w:rPr>
                <w:rFonts w:eastAsia="Calibri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Алябьевский</w:t>
            </w:r>
            <w:proofErr w:type="spellEnd"/>
          </w:p>
          <w:p w:rsidR="00005518" w:rsidRDefault="00210842">
            <w:pPr>
              <w:pStyle w:val="afc"/>
              <w:widowControl w:val="0"/>
            </w:pPr>
            <w:r>
              <w:t>ул. Новоселов, д.6, пом. 2,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Алябьевская</w:t>
            </w:r>
            <w:proofErr w:type="spellEnd"/>
            <w:r>
              <w:t xml:space="preserve"> сельская </w:t>
            </w:r>
            <w:r>
              <w:t>библиотека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Новогодний </w:t>
            </w:r>
            <w:proofErr w:type="spellStart"/>
            <w:r>
              <w:rPr>
                <w:rFonts w:eastAsia="Times New Roman"/>
                <w:lang w:eastAsia="ru-RU"/>
              </w:rPr>
              <w:t>игроград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Ребята поучаствуют в новогоднем приключении, где ждут веселые игры и конкурсы.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Участвуя в соревнованиях, ребята проявят сообразительность, ловкость и смелость, а также силу духа и стремление к победе. В игре «</w:t>
            </w:r>
            <w:proofErr w:type="gramStart"/>
            <w:r>
              <w:t>Новогодняя</w:t>
            </w:r>
            <w:proofErr w:type="gramEnd"/>
            <w:r>
              <w:t xml:space="preserve"> угад</w:t>
            </w:r>
            <w:r>
              <w:t xml:space="preserve">ай-ка» ребята отгадают зимние загадки, найдут картинки-отгадки, ответят на вопросы ведущего. В конкурсе </w:t>
            </w:r>
            <w:r>
              <w:lastRenderedPageBreak/>
              <w:t>«Новогодний марафон» ребята отгадают героев сказок, найдут, кому принадлежит сказочная вещь.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Кол-во участников: 20 </w:t>
            </w:r>
            <w:r>
              <w:rPr>
                <w:rFonts w:eastAsia="Times New Roman"/>
                <w:lang w:eastAsia="ru-RU"/>
              </w:rPr>
              <w:t>человек.</w:t>
            </w:r>
          </w:p>
          <w:p w:rsidR="00005518" w:rsidRDefault="00210842">
            <w:pPr>
              <w:pStyle w:val="afc"/>
              <w:widowControl w:val="0"/>
              <w:jc w:val="both"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pStyle w:val="afc"/>
              <w:widowControl w:val="0"/>
              <w:rPr>
                <w:highlight w:val="white"/>
              </w:rPr>
            </w:pPr>
            <w:hyperlink r:id="rId25">
              <w:r>
                <w:rPr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lastRenderedPageBreak/>
              <w:t>«</w:t>
            </w:r>
            <w:proofErr w:type="spellStart"/>
            <w:r>
              <w:t>КиноЁлка</w:t>
            </w:r>
            <w:proofErr w:type="spellEnd"/>
            <w:r>
              <w:t>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</w:pPr>
            <w:r>
              <w:t>28.12.2024</w:t>
            </w:r>
          </w:p>
          <w:p w:rsidR="00005518" w:rsidRDefault="00005518">
            <w:pPr>
              <w:pStyle w:val="aff0"/>
              <w:widowControl w:val="0"/>
              <w:jc w:val="center"/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ХМАО-Югра,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>
              <w:rPr>
                <w:rFonts w:eastAsia="Calibri"/>
              </w:rPr>
              <w:t>. Советский,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Ленина, д.12,</w:t>
            </w:r>
          </w:p>
          <w:p w:rsidR="00005518" w:rsidRDefault="00210842">
            <w:pPr>
              <w:pStyle w:val="aff0"/>
              <w:widowControl w:val="0"/>
              <w:jc w:val="center"/>
            </w:pPr>
            <w:r>
              <w:t>МБУК «Советский РЦК и</w:t>
            </w:r>
            <w:proofErr w:type="gramStart"/>
            <w:r>
              <w:t xml:space="preserve"> Д</w:t>
            </w:r>
            <w:proofErr w:type="gramEnd"/>
            <w:r>
              <w:t xml:space="preserve"> «Сибирь», Кинотеатр «Луч»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both"/>
            </w:pPr>
            <w:proofErr w:type="spellStart"/>
            <w:r>
              <w:t>Предсеансовая</w:t>
            </w:r>
            <w:proofErr w:type="spellEnd"/>
            <w:r>
              <w:t xml:space="preserve"> тематическая игровая программа.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Посещение: на платной основе.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(300 руб.)</w:t>
            </w:r>
          </w:p>
          <w:p w:rsidR="00005518" w:rsidRDefault="00210842">
            <w:pPr>
              <w:pStyle w:val="aff0"/>
              <w:widowControl w:val="0"/>
              <w:jc w:val="both"/>
              <w:rPr>
                <w:lang w:bidi="en-US"/>
              </w:rPr>
            </w:pPr>
            <w:r>
              <w:rPr>
                <w:lang w:bidi="en-US"/>
              </w:rPr>
              <w:t>Кол-во участников: 40 человек.</w:t>
            </w:r>
          </w:p>
          <w:p w:rsidR="00005518" w:rsidRDefault="00210842">
            <w:pPr>
              <w:pStyle w:val="aff0"/>
              <w:widowControl w:val="0"/>
              <w:jc w:val="both"/>
            </w:pPr>
            <w: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культуры «Советский районный центр культуры и досуга «Сибирь», директор Хохлов Денис Александрович,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8(34675)7-88-08, доб. 8,  </w:t>
            </w:r>
            <w:hyperlink r:id="rId26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saibiriamk@mail.ru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 у нас Новый Год! Ёлка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гости Вас зовёт!»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28.12.2024</w:t>
            </w:r>
          </w:p>
          <w:p w:rsidR="00005518" w:rsidRDefault="00210842">
            <w:pPr>
              <w:pStyle w:val="afc"/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ХМАО-Югра,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с.п</w:t>
            </w:r>
            <w:proofErr w:type="spellEnd"/>
            <w:r>
              <w:t>. Юбилейный,</w:t>
            </w:r>
          </w:p>
          <w:p w:rsidR="00005518" w:rsidRDefault="00210842">
            <w:pPr>
              <w:pStyle w:val="afc"/>
              <w:widowControl w:val="0"/>
            </w:pPr>
            <w:r>
              <w:t>ул. Советская 5А,</w:t>
            </w:r>
          </w:p>
          <w:p w:rsidR="00005518" w:rsidRDefault="00210842">
            <w:pPr>
              <w:pStyle w:val="afc"/>
              <w:widowControl w:val="0"/>
              <w:rPr>
                <w:rFonts w:eastAsia="Times New Roman"/>
                <w:lang w:eastAsia="ru-RU"/>
              </w:rPr>
            </w:pPr>
            <w:r>
              <w:t>Юбилейная модельная сельская библиотека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Игровая программа. Сотрудники создадут в библиотеке праздничную атмосферу, познакомят детей и их родителей с традициями</w:t>
            </w:r>
            <w:r>
              <w:rPr>
                <w:rFonts w:eastAsia="Times New Roman"/>
                <w:color w:val="000000" w:themeColor="text1"/>
                <w:lang w:eastAsia="ru-RU"/>
              </w:rPr>
              <w:t xml:space="preserve"> празднования Нового года, развлекут участников через игры, конкурсы и рассказы.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Посещение: на бесплатной основе.</w:t>
            </w:r>
          </w:p>
          <w:p w:rsidR="00005518" w:rsidRDefault="00210842">
            <w:pPr>
              <w:widowControl w:val="0"/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участников: 10 человек 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Советского района», дирек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8(34675)3-29-32,</w:t>
            </w:r>
          </w:p>
          <w:p w:rsidR="00005518" w:rsidRDefault="00210842">
            <w:pPr>
              <w:widowControl w:val="0"/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sovlib@mail.ru</w:t>
              </w:r>
            </w:hyperlink>
          </w:p>
        </w:tc>
      </w:tr>
      <w:tr w:rsidR="00005518">
        <w:trPr>
          <w:trHeight w:val="313"/>
        </w:trPr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Агириш</w:t>
            </w:r>
            <w:proofErr w:type="spellEnd"/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«Волшебство под Новый год»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- Югра, 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both"/>
            </w:pPr>
            <w:r>
              <w:t>Новогоднее представление для детей.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Посещение: на платной основе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(100 руб.)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Кол-во участников: 50 человек.</w:t>
            </w:r>
          </w:p>
          <w:p w:rsidR="00005518" w:rsidRDefault="00210842">
            <w:pPr>
              <w:pStyle w:val="afc"/>
              <w:widowControl w:val="0"/>
              <w:jc w:val="both"/>
            </w:pPr>
            <w: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 в гости зовет!»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 - Югра, 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Агириш</w:t>
            </w:r>
            <w:proofErr w:type="spellEnd"/>
            <w:r>
              <w:t>,</w:t>
            </w:r>
          </w:p>
          <w:p w:rsidR="00005518" w:rsidRDefault="00210842">
            <w:pPr>
              <w:pStyle w:val="afc"/>
              <w:widowControl w:val="0"/>
            </w:pPr>
            <w:r>
              <w:t>ул. Дзержинского, д. 16,</w:t>
            </w:r>
          </w:p>
          <w:p w:rsidR="00005518" w:rsidRDefault="00210842">
            <w:pPr>
              <w:pStyle w:val="afc"/>
              <w:widowControl w:val="0"/>
            </w:pPr>
            <w: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у ёлки для детей.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 50 человек.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брелок»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Югра, 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для детей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изготовлению новогоднего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брелока.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10 человек.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Культурно-спортивный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«Новогоднее чудо»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- Югра, 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Деда Мороза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Снегурочки на дому.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(500 руб.)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  40 человек.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страна чудес»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- Югра, 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у ёлки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пожилой категории населения.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 40 человек.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55+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Деда Мороза и Снегурочки на дому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- Югра, 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герои Дед Мороз и Снегурочка поздравят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жителей и гостей городского поселения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наступающим Новым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(500руб.)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Кол-во участников: 20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 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«Зимняя страна чудес»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ХМАО - Югра, Советский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у ёлки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пожилой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населения.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 40 человек.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55+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марафон»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-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гра, 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радио-подборка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новогодним мероприятиям.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Посещение: на бесплатной основе.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Кол-во участников: 100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рно-спортивный 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к нам приходит»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- Югра,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Шоу-мюзикл по мотивам фильмов «Ирония судьбы», «Операция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другие приключения Шурика», «Кавказская пленница».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основе.(150 руб.)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50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Культурно-спортивный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muksko@mail.ru</w:t>
              </w:r>
            </w:hyperlink>
          </w:p>
        </w:tc>
      </w:tr>
      <w:tr w:rsidR="00005518">
        <w:trPr>
          <w:trHeight w:val="2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«Чудо новогоднее»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- Югра, Советский район,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Дзержинского, д. 16,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«Современник»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Корпоративный вечер отдыха для организаций поселка.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основе.(500 руб.)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участников: 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Культурно-спортивный комплекс «Современник», директор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Ирина Александровна,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8(34675)4-12-80,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tgtFrame="_blank">
              <w:r>
                <w:rPr>
                  <w:rFonts w:ascii="Times New Roman" w:hAnsi="Times New Roman" w:cs="Times New Roman"/>
                  <w:sz w:val="24"/>
                  <w:szCs w:val="24"/>
                </w:rPr>
                <w:t>muks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ko@mail.ru</w:t>
              </w:r>
            </w:hyperlink>
          </w:p>
        </w:tc>
      </w:tr>
      <w:tr w:rsidR="00005518">
        <w:trPr>
          <w:trHeight w:val="308"/>
        </w:trPr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Алябьевский</w:t>
            </w:r>
            <w:proofErr w:type="spellEnd"/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центральной новогодней елки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«Березовая Роща»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Старт новогодним праздникам.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50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6+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новогодняя программа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20.12.204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д.3А,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40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ждение Сельский культурно – спортивный оздоровительный   комплекс «Авангард», директор Мудрый Григорий Иванович,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Молодёжный форум с Главой Советского района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 , д.3А,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по согласованию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«Дед мороз один на всех»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д.3А,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отдыха. Караоке.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Посещение: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платной основе.  Кол-во участников: 40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18+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1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Новогоднее представление для многодетных семей и детей участников СВО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д.3а,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сказка. Стихи для Деда Мороза.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60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елка Главы сельского поселения для детей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д.3А,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Церемония вручения благодарственных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писем главы поселения. Поздравление Деда Мороза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 детской аудитории).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30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Сельский культурно – спортивный оздоровительный   комплекс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«Авангард», директор Мудрый Григорий Иванович,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прием  Главы сельского поселения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вручения благодарственных писем главы поселения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 взрослой аудитории).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30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Сельский культурно – спортивный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оздоровительный   комплекс «Авангард», директор Мудрый Григорий Иванович,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«Голубой огонек»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Ленина,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д.3А,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взрослой аудитории.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50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 Мудрый Григорий Иванович,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«Новогодний калейдоскоп»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Алябьевский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д.3А,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СКСОК «Авангард»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35 человек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18+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Сельский культурно – спортивный оздоровительный   комплекс «Авангард», директор Мудрый Григорий Иванович,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8(34675)4-36-23,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6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cdk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avangard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551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Зеленоборск</w:t>
            </w:r>
            <w:proofErr w:type="spellEnd"/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«Кто спасет Новый год?"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22.12.2024</w:t>
            </w:r>
          </w:p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Советский район, г. п.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Зеленоборск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ул. Политехническая, д. 18,</w:t>
            </w:r>
            <w:proofErr w:type="gram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утренник.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программа. Игры и хороводы вокруг ёлки, встреча с Дедом Морозом и его друзьями.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60 человек.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дети участников СВО и многодетные семьи,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 –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портивный комплекс «Русь», директор Очирова Наталья Петровна,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8(34675)4-72- 14,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  <w:p w:rsidR="00005518" w:rsidRDefault="00005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5518" w:rsidRDefault="00005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волшебник в Новый год?»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24.12.2024</w:t>
            </w:r>
          </w:p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Советский район, г. п.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Зеленоборск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Политехническая, д. 18,</w:t>
            </w:r>
            <w:proofErr w:type="gram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снежного городка.  Встреча с Дедом Морозом и Снегурочкой, торжественное зажжение ели.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70 человек 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спортивный комплекс «Русь»,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8(34675)4-72- 14,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</w:t>
            </w:r>
          </w:p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Советский район, г. п.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Зеленоборск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Политехническая, д. 18,</w:t>
            </w:r>
            <w:proofErr w:type="gram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отдыха. Встреча с Дедом Морозом и Снегурочкой. Игры и конкурсы у новогодней ели.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(200 руб.)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45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55+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«Культурно – спортивный комплекс «Русь»,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8(34675)4-72- 14,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«Варвара Краса»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</w:t>
            </w:r>
          </w:p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Советский район, г. п.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Зеленоборск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Политехническая, д. 18,</w:t>
            </w:r>
            <w:proofErr w:type="gram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 с участием коллективов художественной самодеятельности.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(300 руб.)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170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«Культурно – спортивный комплекс «Русь»,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8(34675)4-72- 14,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Югра, Советский район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Зеленоборск</w:t>
            </w:r>
            <w:proofErr w:type="spell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Политехническая, 18,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  <w:p w:rsidR="00005518" w:rsidRDefault="00005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отдыха. Встреча с Дедом Морозом и Снегурочкой. Игры и конкурсы у новогодней ели.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(300 руб.)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60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спортивный комплекс «Русь»,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8(34675)4-72- 14,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mbukskrus@mail.ru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«Разборки у новогодней елки»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29.12.2024</w:t>
            </w:r>
          </w:p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Советский район, г. п.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Зеленоборск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Политехническая, д. 18,</w:t>
            </w:r>
            <w:proofErr w:type="gram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Танцевально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с играми и встречей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Дедом Морозом и Снегурочкой.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по пригласительным билетам.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50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участники художественной самодеятельности 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«Культурно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ивный комплекс «Русь»,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8(34675)4-72- 14,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  <w:p w:rsidR="00005518" w:rsidRDefault="0000551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5518" w:rsidRDefault="000055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«Мисс Снегурочка и Мистер Мороз»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29.12.2024</w:t>
            </w:r>
          </w:p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ХМАО – Югра, Советский район, г. п.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Зеленоборск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Политехническая, д. 18,</w:t>
            </w:r>
            <w:proofErr w:type="gramEnd"/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КСК «Русь»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Караоке – дискотека с играми, танцами и волшебная встреча с Дедом Морозом.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(100 руб.)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45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12+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комплекс «Русь»,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Очирова Наталья Петровна,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8(34675)4-72- 14,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mbukskrus@mail.ru</w:t>
              </w:r>
            </w:hyperlink>
          </w:p>
        </w:tc>
      </w:tr>
      <w:tr w:rsidR="0000551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Коммунистический</w:t>
            </w:r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10.12.-30.12.2024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Коммунистический, ул. Мира, д. 9, МБУ КСК «Романтик»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и плаката - «Морозные узоры», посвященная Новогодним и Рождественским праздникам. В рамках  культурно-образовательного проекта «Культура для школьников»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2024 год.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участников: 40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«Елочки бывают разные…»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15.12.- 28.12.2024</w:t>
            </w:r>
          </w:p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Коммунистический, ул. Мира, д. 9, МБУ КСК «Романтик»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клуба «Шкатулка» - посвященная Новому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2025 году.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40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54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 у нас Новый год!»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21.12.2024</w:t>
            </w:r>
          </w:p>
          <w:p w:rsidR="00005518" w:rsidRDefault="0021084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Коммунистический, ул. Мира, д. 9, МБУ КСК «Романтик»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развлекательная программа для детских творческих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коллективов ДК «Романтик» (ТС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Воображариум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«ИЗО-студия», 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группа «Романтики»)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участников: 40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546A"/>
                <w:sz w:val="24"/>
                <w:szCs w:val="24"/>
              </w:rPr>
            </w:pPr>
            <w:hyperlink r:id="rId55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lastRenderedPageBreak/>
              <w:t>«Новогоднее радио»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24.12.- 10.01.2025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Коммунистический, ул. Мира, д. 9, МБУ КСК «Романтик».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новогодняя подборка с поздравлениями с новым 2025.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40 человек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6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</w:rPr>
            </w:pPr>
            <w:r>
              <w:t xml:space="preserve">«Новогодние забавы в </w:t>
            </w:r>
            <w:proofErr w:type="gramStart"/>
            <w:r>
              <w:t>Коммунистическом</w:t>
            </w:r>
            <w:proofErr w:type="gramEnd"/>
            <w:r>
              <w:t>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24.12.2024</w:t>
            </w:r>
          </w:p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Коммунистический, ул. Мира, д. 9, МБУ КСК «Романтик», Площадь ДК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новогодней площади и главной елки поселка, поздравления Деда Мороза и Снегурочки, игры от Бабы Яги и Символа наступающего года Змейки.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49 человек.</w:t>
            </w:r>
          </w:p>
          <w:p w:rsidR="00005518" w:rsidRDefault="002108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</w:rPr>
            </w:pPr>
            <w:r>
              <w:t>«Когда приходит Новый год!»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</w:t>
            </w:r>
          </w:p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Коммунистический, ул. Мира, д. 9, МБУ КСК «Романтик»,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бал-маскарад  для людей старшего поколения с чаепитием, играми, конкурсами, новогодними развлечениями. Поздравления  Деда Мороза и Снегурочки.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ов: 35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55+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</w:rPr>
            </w:pPr>
            <w:r>
              <w:t>«Новогодний гороскоп»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26.12.2024</w:t>
            </w:r>
          </w:p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Коммунистический, ул. Мира, д. 9, МБУ КСК «Романтик»,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с конкурсами для подростков и молодежи. Новогодняя дискотека.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25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14+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</w:rPr>
            </w:pPr>
            <w:r>
              <w:t xml:space="preserve"> «Новогодний джем»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</w:t>
            </w:r>
          </w:p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Коммунистический, ул. Мира, д. 9, МБУ КСК «Романтик»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праздничный концерт с участием коллективов художественной самодеятельности Дома культуры, средней школы и школы искусств. Новогодние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ведущего,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призы для зрителей.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49 человек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«Новогодняя сказка»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Коммунистический, ул. Мира, д. 9, МБУ КСК «Романтик»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бал для детей с приглашением детей участников СВО, многодетных семей.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ьготная категория посещение бесплатно).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49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1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</w:rPr>
            </w:pPr>
            <w:r>
              <w:t>«Традиции нового года»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29.12.2024</w:t>
            </w:r>
          </w:p>
          <w:p w:rsidR="00005518" w:rsidRDefault="00210842">
            <w:pPr>
              <w:widowControl w:val="0"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ХМАО – Югра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Коммунистический, ул. Мира, д. 9, МБУ КСК «Романтик»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бал для жителей поселка, игры, конкурсы, музыкал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 поздравления от солистов ДК.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30 человек.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учреждение «Культурно-спортивный комплекс «Романтик», 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Котдусова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Васильевна,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8(34675)3-46-50,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2"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mk.romantik@gmail.com</w:t>
              </w:r>
            </w:hyperlink>
          </w:p>
        </w:tc>
      </w:tr>
      <w:tr w:rsidR="0000551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Малиновский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праздник всем подарит чудо!»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22.12.2024</w:t>
            </w:r>
          </w:p>
          <w:p w:rsidR="00005518" w:rsidRDefault="00210842">
            <w:pPr>
              <w:pStyle w:val="afc"/>
              <w:widowControl w:val="0"/>
            </w:pPr>
            <w:r>
              <w:t>14.00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Малиновский</w:t>
            </w:r>
          </w:p>
          <w:p w:rsidR="00005518" w:rsidRDefault="0021084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005518" w:rsidRDefault="00210842">
            <w:pPr>
              <w:widowControl w:val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концертная программа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СВО и членов их семей льготное посещение.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Посещение: на платной основе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(150 руб.)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50 человек.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en-US"/>
              </w:rPr>
            </w:pPr>
            <w:hyperlink r:id="rId63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Акция  «Новогодняя физ. минутка от Деда Мороза»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23.12.2024</w:t>
            </w:r>
          </w:p>
          <w:p w:rsidR="00005518" w:rsidRDefault="00210842">
            <w:pPr>
              <w:pStyle w:val="afc"/>
              <w:widowControl w:val="0"/>
              <w:rPr>
                <w:rFonts w:eastAsia="Times New Roman"/>
              </w:rPr>
            </w:pPr>
            <w:r>
              <w:rPr>
                <w:rFonts w:eastAsia="Times New Roman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ХМАО – Югра,</w:t>
            </w:r>
          </w:p>
          <w:p w:rsidR="00005518" w:rsidRDefault="00210842">
            <w:pPr>
              <w:pStyle w:val="afc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c"/>
              <w:widowControl w:val="0"/>
            </w:pPr>
            <w:proofErr w:type="spellStart"/>
            <w:r>
              <w:t>г.п</w:t>
            </w:r>
            <w:proofErr w:type="spellEnd"/>
            <w:r>
              <w:t>. Малиновский</w:t>
            </w:r>
          </w:p>
          <w:p w:rsidR="00005518" w:rsidRDefault="00210842">
            <w:pPr>
              <w:pStyle w:val="afc"/>
              <w:widowControl w:val="0"/>
            </w:pPr>
            <w:r>
              <w:t>ул. Ленина, 17А,</w:t>
            </w:r>
          </w:p>
          <w:p w:rsidR="00005518" w:rsidRDefault="00210842">
            <w:pPr>
              <w:pStyle w:val="afc"/>
              <w:widowControl w:val="0"/>
              <w:rPr>
                <w:rFonts w:eastAsia="SimSun"/>
                <w:lang w:eastAsia="zh-CN" w:bidi="hi-IN"/>
              </w:rPr>
            </w:pPr>
            <w:r>
              <w:t>МБУ КСК «Орион»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left"/>
            </w:pPr>
            <w:r>
              <w:t xml:space="preserve">Новогодняя физ. минутка для </w:t>
            </w:r>
            <w:r>
              <w:t>детей с волонтерами</w:t>
            </w:r>
          </w:p>
          <w:p w:rsidR="00005518" w:rsidRDefault="00210842">
            <w:pPr>
              <w:pStyle w:val="afc"/>
              <w:widowControl w:val="0"/>
              <w:jc w:val="left"/>
            </w:pPr>
            <w: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left"/>
            </w:pPr>
            <w:r>
              <w:t>Кол-во участников: 50 человек.</w:t>
            </w:r>
          </w:p>
          <w:p w:rsidR="00005518" w:rsidRDefault="00210842">
            <w:pPr>
              <w:pStyle w:val="afc"/>
              <w:widowControl w:val="0"/>
              <w:jc w:val="left"/>
              <w:rPr>
                <w:rFonts w:eastAsia="Times New Roman"/>
                <w:lang w:eastAsia="ru-RU"/>
              </w:rPr>
            </w:pPr>
            <w: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64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rPr>
                <w:lang w:eastAsia="ru-RU"/>
              </w:rPr>
              <w:t>«Новогодний переполох»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23.12.2024</w:t>
            </w:r>
          </w:p>
          <w:p w:rsidR="00005518" w:rsidRDefault="00210842">
            <w:pPr>
              <w:pStyle w:val="afc"/>
              <w:widowControl w:val="0"/>
              <w:rPr>
                <w:rFonts w:eastAsia="Times New Roman"/>
              </w:rPr>
            </w:pPr>
            <w:r>
              <w:t>18.00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Малиновский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Новогодняя Ёлка для детей военнослужащих, исполняющих служебный долг на территории ДНР, ЛНР</w:t>
            </w:r>
          </w:p>
          <w:p w:rsidR="00005518" w:rsidRDefault="00210842">
            <w:pPr>
              <w:pStyle w:val="afc"/>
              <w:widowControl w:val="0"/>
              <w:jc w:val="left"/>
            </w:pPr>
            <w:r>
              <w:t>Посещение: на бесплатной основе.</w:t>
            </w:r>
          </w:p>
          <w:p w:rsidR="00005518" w:rsidRDefault="00210842">
            <w:pPr>
              <w:pStyle w:val="afc"/>
              <w:widowControl w:val="0"/>
              <w:jc w:val="left"/>
            </w:pPr>
            <w:r>
              <w:t>Кол-во участников: 60 человек.</w:t>
            </w:r>
          </w:p>
          <w:p w:rsidR="00005518" w:rsidRDefault="00210842">
            <w:pPr>
              <w:pStyle w:val="afc"/>
              <w:widowControl w:val="0"/>
              <w:jc w:val="left"/>
            </w:pPr>
            <w: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65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 xml:space="preserve">«В ожидании </w:t>
            </w:r>
            <w:r>
              <w:rPr>
                <w:lang w:eastAsia="ru-RU"/>
              </w:rPr>
              <w:lastRenderedPageBreak/>
              <w:t>Нового года»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lastRenderedPageBreak/>
              <w:t>25.12.2024</w:t>
            </w:r>
          </w:p>
          <w:p w:rsidR="00005518" w:rsidRDefault="00210842">
            <w:pPr>
              <w:pStyle w:val="afc"/>
              <w:widowControl w:val="0"/>
            </w:pPr>
            <w:r>
              <w:lastRenderedPageBreak/>
              <w:t>17.00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ХМАО – Югра,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Советский район,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Малиновский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17А,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Игровая программа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участников художественной самодеятельности и спортивных секций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Посещение: на бесплатной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основе.</w:t>
            </w:r>
          </w:p>
          <w:p w:rsidR="00005518" w:rsidRDefault="00210842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участников: 80 человек. Категория участников: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Муниципальное бюджетное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lastRenderedPageBreak/>
              <w:t xml:space="preserve">учреждение культурно-спортивный комплекс «Орион»,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66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  <w:rPr>
                <w:rFonts w:eastAsia="Times New Roman"/>
                <w:lang w:eastAsia="ru-RU"/>
              </w:rPr>
            </w:pPr>
            <w:r>
              <w:lastRenderedPageBreak/>
              <w:t>«Новый, Новый год»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c"/>
              <w:widowControl w:val="0"/>
            </w:pPr>
            <w:r>
              <w:t>27.12.2024</w:t>
            </w:r>
          </w:p>
          <w:p w:rsidR="00005518" w:rsidRDefault="00210842">
            <w:pPr>
              <w:pStyle w:val="afc"/>
              <w:widowControl w:val="0"/>
            </w:pPr>
            <w:r>
              <w:t>19.00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район,</w:t>
            </w:r>
          </w:p>
          <w:p w:rsidR="00005518" w:rsidRDefault="00210842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Малиновский</w:t>
            </w:r>
          </w:p>
          <w:p w:rsidR="00005518" w:rsidRDefault="00210842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17А,</w:t>
            </w:r>
          </w:p>
          <w:p w:rsidR="00005518" w:rsidRDefault="00210842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КСК «Орион»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работающей молодежи.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участников СВО и членов их семей льготное посещение</w:t>
            </w:r>
          </w:p>
          <w:p w:rsidR="00005518" w:rsidRDefault="00210842">
            <w:pPr>
              <w:widowControl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 (300руб.)</w:t>
            </w:r>
          </w:p>
          <w:p w:rsidR="00005518" w:rsidRDefault="00210842">
            <w:pPr>
              <w:widowControl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-во участников: 50 человек.</w:t>
            </w:r>
          </w:p>
          <w:p w:rsidR="00005518" w:rsidRDefault="00210842">
            <w:pPr>
              <w:widowControl w:val="0"/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18+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Муниципальное бюджетное учреждение культурно-спортивный комплекс «Орион»,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Девяткова Анна Геннадьевна,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8(34675)3-90-45,</w:t>
            </w:r>
          </w:p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hyperlink r:id="rId67"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mukdkorfej</w:t>
              </w:r>
              <w:r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bidi="en-US"/>
                </w:rPr>
                <w:t>@mail.ru</w:t>
              </w:r>
            </w:hyperlink>
          </w:p>
        </w:tc>
      </w:tr>
      <w:tr w:rsidR="0000551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05518" w:rsidRDefault="002108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en-US"/>
              </w:rPr>
              <w:t>. Пионерский</w:t>
            </w:r>
          </w:p>
        </w:tc>
      </w:tr>
      <w:tr w:rsidR="00005518">
        <w:trPr>
          <w:trHeight w:val="5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«Рисуем зимние узоры»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20,</w:t>
            </w:r>
          </w:p>
          <w:p w:rsidR="00005518" w:rsidRDefault="002108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  <w:p w:rsidR="00005518" w:rsidRDefault="000055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Пошаговый мастер-класс «Рисуем зимние узоры» с получателями услуг ООО «Веста»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участников: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 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tabs>
                <w:tab w:val="left" w:pos="1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Резиденция Деда Мороза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ХМАО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Югра,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20,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  <w:p w:rsidR="00005518" w:rsidRDefault="0000551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программа, мастер-классы, праздничная фотоссесия с Дедом Морозом.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60 человек.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«Культурно-спортивный комплекс «Импульс», директор Капля Алена Владимировна,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Рок-елка ДЕТИ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22.12.2024</w:t>
            </w:r>
          </w:p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20,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  <w:p w:rsidR="00005518" w:rsidRDefault="0000551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Рок-концерт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группы «Адреналин»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150 человек.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12 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 4-02-90,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«Тайны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змеиного леса»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24.12.2024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20,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  <w:p w:rsidR="00005518" w:rsidRDefault="00005518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детская игровая программа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150 человек.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6 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учреждение «Культурно-спортивный комплекс «Импульс», директор Капля Алена Владимировна,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Торжественная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церемония награждения по итогам Года.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25.12.2024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ХМАО – Югра,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Пионерский,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20,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Торжественное награждение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отличившихся жителей Главой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Пионерский.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бесплатной основе.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100 человек.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бюджетное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 «Культурно-спортивный комплекс «Импульс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Капля Алена Владимировна,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Фоточеллендж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у елки, я под елкой, я на елке»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25.12.2024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20,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архивных, семейных,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новогодних фотографий в социальных сетях ДК «Импульс»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участников: 50 человек.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«Импульс», директор Капля Алена Владимировна,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главной ёлки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Пионерский.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26.12.2024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20,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для жителей поселения с торжественным зажжением гирлянд на главной ели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Пионерский.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Посещение: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платной основе.  Количество участников: 150 человек.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Категория: 0 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«Культурно-спортивный комплекс «Импульс, директор Капля Алена Владимировна,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 4-02-90,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27.12.2024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ХМАО – Югра,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20,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Танцевальная, развлекательная программа для старшеклассников.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Посещение: на платной основе.  Количество участников:100 человек.</w:t>
            </w:r>
          </w:p>
          <w:p w:rsidR="00005518" w:rsidRDefault="00210842">
            <w:pPr>
              <w:widowControl w:val="0"/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16+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«Культурно-спортивный комплекс «Импульс», директор Капля Алена Владимировна,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8(34675)4-02-90,</w:t>
            </w:r>
          </w:p>
          <w:p w:rsidR="00005518" w:rsidRDefault="00210842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sokenergiya@mail.ru</w:t>
            </w:r>
          </w:p>
        </w:tc>
      </w:tr>
      <w:tr w:rsidR="00005518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005518" w:rsidRDefault="002108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Таежный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t>«Тайное послание Деда Мороза»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13.12.2024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Times New Roman"/>
                <w:lang w:bidi="en-US"/>
              </w:rPr>
              <w:t>16.00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ХМАО – Югра,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г. п. Таёжный,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ул. Железнодорожная, д. </w:t>
            </w:r>
            <w:r>
              <w:rPr>
                <w:rFonts w:eastAsia="Calibri"/>
              </w:rPr>
              <w:t>15,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МБУ «КСК «Содружество»</w:t>
            </w:r>
          </w:p>
          <w:p w:rsidR="00005518" w:rsidRDefault="00005518">
            <w:pPr>
              <w:pStyle w:val="aff0"/>
              <w:widowControl w:val="0"/>
              <w:rPr>
                <w:rFonts w:eastAsia="Calibri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</w:pPr>
            <w:proofErr w:type="gramStart"/>
            <w:r>
              <w:t>Новогодний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для школьников, в рамках реализации Федерального проекта «Пушкинская карта»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Посещение: на бесплатной основе.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Кол-во участников:18 человек.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Категория: 14+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Муниципальное бюджетное учреждение «Культурно-спортивный </w:t>
            </w:r>
            <w:r>
              <w:rPr>
                <w:rFonts w:eastAsia="Calibri"/>
                <w:kern w:val="2"/>
                <w:lang w:bidi="en-US"/>
              </w:rPr>
              <w:t>комплекс «Содружество»,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и. о. директора </w:t>
            </w:r>
            <w:proofErr w:type="gramStart"/>
            <w:r>
              <w:rPr>
                <w:lang w:bidi="en-US"/>
              </w:rPr>
              <w:t>Гладких</w:t>
            </w:r>
            <w:proofErr w:type="gramEnd"/>
            <w:r>
              <w:rPr>
                <w:lang w:bidi="en-US"/>
              </w:rPr>
              <w:t xml:space="preserve"> Анастасия Васильевна,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8(34675)4-48-57,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t xml:space="preserve"> «Под звездным небом декабря»»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20.12.2024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Times New Roman"/>
                <w:lang w:bidi="en-US"/>
              </w:rPr>
              <w:t>16.00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ХМАО – Югра,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г. п. Таёжный,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ул. Железнодорожная, д. 15,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МБУ «КСК «Содружество»</w:t>
            </w:r>
          </w:p>
          <w:p w:rsidR="00005518" w:rsidRDefault="00005518">
            <w:pPr>
              <w:pStyle w:val="aff0"/>
              <w:widowControl w:val="0"/>
              <w:rPr>
                <w:rFonts w:eastAsia="Calibri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</w:pPr>
            <w:r>
              <w:t xml:space="preserve">Вечер </w:t>
            </w:r>
            <w:r>
              <w:t xml:space="preserve">отдыха для </w:t>
            </w:r>
            <w:proofErr w:type="gramStart"/>
            <w:r>
              <w:t>пожилых</w:t>
            </w:r>
            <w:proofErr w:type="gramEnd"/>
            <w:r>
              <w:t>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Посещение: на бесплатной основе.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Кол-во участников: 40 человек.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Категория: 55+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и. о. директора </w:t>
            </w:r>
            <w:proofErr w:type="gramStart"/>
            <w:r>
              <w:rPr>
                <w:rFonts w:eastAsia="Calibri"/>
                <w:kern w:val="2"/>
                <w:lang w:bidi="en-US"/>
              </w:rPr>
              <w:t>Гладких</w:t>
            </w:r>
            <w:proofErr w:type="gramEnd"/>
            <w:r>
              <w:rPr>
                <w:rFonts w:eastAsia="Calibri"/>
                <w:kern w:val="2"/>
                <w:lang w:bidi="en-US"/>
              </w:rPr>
              <w:t xml:space="preserve"> Анастасия Васильевна,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8(34675)4-48-57,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mu-ksk@mail.r</w:t>
            </w:r>
            <w:r>
              <w:rPr>
                <w:rFonts w:eastAsia="Calibri"/>
                <w:kern w:val="2"/>
                <w:lang w:bidi="en-US"/>
              </w:rPr>
              <w:t>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lastRenderedPageBreak/>
              <w:t xml:space="preserve"> «Украденные краски из новогодней сказки»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22.12.2024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Times New Roman"/>
                <w:lang w:bidi="en-US"/>
              </w:rPr>
              <w:t>16.00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ХМАО – Югра,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г. п. Таёжный,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ул. Железнодорожная, д. 15,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площадь МБУ «КСК «Содружество»</w:t>
            </w:r>
          </w:p>
          <w:p w:rsidR="00005518" w:rsidRDefault="00005518">
            <w:pPr>
              <w:pStyle w:val="aff0"/>
              <w:widowControl w:val="0"/>
              <w:rPr>
                <w:rFonts w:eastAsia="Calibri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Открытие главной новогодней площади.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Театрализованное представление для детей;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Посещение:</w:t>
            </w:r>
            <w:r>
              <w:rPr>
                <w:rFonts w:eastAsia="Calibri"/>
              </w:rPr>
              <w:t xml:space="preserve"> на бесплатной основе.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Кол-во участников: 48 человек.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Категория: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и. о. директора </w:t>
            </w:r>
            <w:proofErr w:type="gramStart"/>
            <w:r>
              <w:rPr>
                <w:rFonts w:eastAsia="Calibri"/>
                <w:kern w:val="2"/>
                <w:lang w:bidi="en-US"/>
              </w:rPr>
              <w:t>Гладких</w:t>
            </w:r>
            <w:proofErr w:type="gramEnd"/>
            <w:r>
              <w:rPr>
                <w:rFonts w:eastAsia="Calibri"/>
                <w:kern w:val="2"/>
                <w:lang w:bidi="en-US"/>
              </w:rPr>
              <w:t xml:space="preserve"> Анастасия Васильевна,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8(34675)4-48-57,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</w:pPr>
            <w:r>
              <w:t xml:space="preserve">Поздравление Деда Мороза и </w:t>
            </w:r>
            <w:r>
              <w:t>Снегурочки на дому по заявкам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27.12.2024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дня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ХМАО – Югра,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Советский район,</w:t>
            </w:r>
          </w:p>
          <w:p w:rsidR="00005518" w:rsidRDefault="00210842">
            <w:pPr>
              <w:pStyle w:val="aff0"/>
              <w:widowControl w:val="0"/>
            </w:pPr>
            <w:r>
              <w:t>г. п. Таёжный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ул. Железнодорожная, д. 15,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площадь МБУ «КСК «Содружество»</w:t>
            </w:r>
          </w:p>
          <w:p w:rsidR="00005518" w:rsidRDefault="00005518">
            <w:pPr>
              <w:pStyle w:val="aff0"/>
              <w:widowControl w:val="0"/>
              <w:rPr>
                <w:rFonts w:eastAsia="Calibri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Поздравление Деда Мороза и Снегурочки на дому.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Посещение: на платной основе.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Кол-во участников: </w:t>
            </w:r>
            <w:r>
              <w:rPr>
                <w:rFonts w:eastAsia="Calibri"/>
                <w:lang w:bidi="en-US"/>
              </w:rPr>
              <w:t>10 человек.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Целевая аудитория: 0+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и. о. директора </w:t>
            </w:r>
            <w:proofErr w:type="gramStart"/>
            <w:r>
              <w:rPr>
                <w:rFonts w:eastAsia="Calibri"/>
                <w:kern w:val="2"/>
                <w:lang w:bidi="en-US"/>
              </w:rPr>
              <w:t>Гладких</w:t>
            </w:r>
            <w:proofErr w:type="gramEnd"/>
            <w:r>
              <w:rPr>
                <w:rFonts w:eastAsia="Calibri"/>
                <w:kern w:val="2"/>
                <w:lang w:bidi="en-US"/>
              </w:rPr>
              <w:t xml:space="preserve"> Анастасия Васильевна,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8(34675)4-48-57,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005518">
        <w:trPr>
          <w:trHeight w:val="22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</w:pPr>
            <w:r>
              <w:rPr>
                <w:lang w:eastAsia="ru-RU"/>
              </w:rPr>
              <w:t xml:space="preserve">Новогодняя, игровая театрализованная программа для детей </w:t>
            </w:r>
            <w:r>
              <w:t>«Посл</w:t>
            </w:r>
            <w:r>
              <w:t>едний богатырь и новогодние приключения»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25.12-26.12.2024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Times New Roman"/>
                <w:lang w:bidi="en-US"/>
              </w:rPr>
            </w:pPr>
            <w:r>
              <w:rPr>
                <w:rFonts w:eastAsia="Times New Roman"/>
                <w:lang w:bidi="en-US"/>
              </w:rPr>
              <w:t>12.00</w:t>
            </w:r>
          </w:p>
          <w:p w:rsidR="00005518" w:rsidRDefault="00005518">
            <w:pPr>
              <w:pStyle w:val="aff0"/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</w:pPr>
            <w:r>
              <w:t>ХМАО – Югра, Советский район,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г. п. Таёжный, ул. Железнодорожная, д. 15,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МБУ КСК «Содружество»</w:t>
            </w:r>
          </w:p>
          <w:p w:rsidR="00005518" w:rsidRDefault="00005518">
            <w:pPr>
              <w:pStyle w:val="aff0"/>
              <w:widowControl w:val="0"/>
              <w:rPr>
                <w:rFonts w:eastAsia="Calibri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Новогодняя, игровая театрализованная программа для детей.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Посещение: на платной основе.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 xml:space="preserve">Кол-во </w:t>
            </w:r>
            <w:r>
              <w:rPr>
                <w:rFonts w:eastAsia="Calibri"/>
                <w:lang w:bidi="en-US"/>
              </w:rPr>
              <w:t>участников: 60 человек.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Целевая аудитория: 6+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Муниципальное бюджетное учреждение «Культурно-спортивный комплекс «Содружество»,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и. о. директора </w:t>
            </w:r>
            <w:proofErr w:type="gramStart"/>
            <w:r>
              <w:rPr>
                <w:rFonts w:eastAsia="Calibri"/>
                <w:kern w:val="2"/>
                <w:lang w:bidi="en-US"/>
              </w:rPr>
              <w:t>Гладких</w:t>
            </w:r>
            <w:proofErr w:type="gramEnd"/>
            <w:r>
              <w:rPr>
                <w:rFonts w:eastAsia="Calibri"/>
                <w:kern w:val="2"/>
                <w:lang w:bidi="en-US"/>
              </w:rPr>
              <w:t xml:space="preserve"> Анастасия Васильевна,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8(34675)4-48-57,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  <w:tr w:rsidR="00005518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Times New Roman"/>
                <w:color w:val="1A1A1A"/>
                <w:lang w:eastAsia="ru-RU"/>
              </w:rPr>
            </w:pPr>
            <w:r>
              <w:t>Новогодний бал-маскарад для молодежи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28.12.2024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Times New Roman"/>
                <w:lang w:bidi="en-US"/>
              </w:rPr>
            </w:pPr>
            <w:r>
              <w:rPr>
                <w:rFonts w:eastAsia="Calibri"/>
              </w:rPr>
              <w:t>20.00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ХМАО – Югра,</w:t>
            </w:r>
          </w:p>
          <w:p w:rsidR="00005518" w:rsidRDefault="00210842">
            <w:pPr>
              <w:pStyle w:val="aff0"/>
              <w:widowControl w:val="0"/>
            </w:pPr>
            <w:r>
              <w:t>Советский район,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г. п. Таёжный,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ул. Железнодорожная, д. 15,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МБУ «КСК «Содружество»</w:t>
            </w:r>
          </w:p>
          <w:p w:rsidR="00005518" w:rsidRDefault="00005518">
            <w:pPr>
              <w:pStyle w:val="aff0"/>
              <w:widowControl w:val="0"/>
              <w:rPr>
                <w:rFonts w:eastAsia="Calibri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Танцевально-развлекательная программа для молодежи;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Посещение: на платной основе.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Кол-во участников: 46 человек.</w:t>
            </w:r>
          </w:p>
          <w:p w:rsidR="00005518" w:rsidRDefault="00210842">
            <w:pPr>
              <w:pStyle w:val="aff0"/>
              <w:widowControl w:val="0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Целевая аудитория: 18+</w:t>
            </w:r>
          </w:p>
          <w:p w:rsidR="00005518" w:rsidRDefault="00005518">
            <w:pPr>
              <w:pStyle w:val="aff0"/>
              <w:widowControl w:val="0"/>
              <w:rPr>
                <w:rFonts w:eastAsia="Calibri"/>
              </w:rPr>
            </w:pP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Муниципальное </w:t>
            </w:r>
            <w:r>
              <w:rPr>
                <w:rFonts w:eastAsia="Calibri"/>
                <w:kern w:val="2"/>
                <w:lang w:bidi="en-US"/>
              </w:rPr>
              <w:t>бюджетное учреждение «Культурно-спортивный комплекс «Содружество»,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 xml:space="preserve">и. о. директора </w:t>
            </w:r>
            <w:proofErr w:type="gramStart"/>
            <w:r>
              <w:rPr>
                <w:rFonts w:eastAsia="Calibri"/>
                <w:kern w:val="2"/>
                <w:lang w:bidi="en-US"/>
              </w:rPr>
              <w:t>Гладких</w:t>
            </w:r>
            <w:proofErr w:type="gramEnd"/>
            <w:r>
              <w:rPr>
                <w:rFonts w:eastAsia="Calibri"/>
                <w:kern w:val="2"/>
                <w:lang w:bidi="en-US"/>
              </w:rPr>
              <w:t xml:space="preserve"> Анастасия Васильевна,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8(34675)4-48-57,</w:t>
            </w:r>
          </w:p>
          <w:p w:rsidR="00005518" w:rsidRDefault="00210842">
            <w:pPr>
              <w:pStyle w:val="aff0"/>
              <w:widowControl w:val="0"/>
              <w:jc w:val="center"/>
              <w:rPr>
                <w:rFonts w:eastAsia="Calibri"/>
                <w:kern w:val="2"/>
                <w:lang w:bidi="en-US"/>
              </w:rPr>
            </w:pPr>
            <w:r>
              <w:rPr>
                <w:rFonts w:eastAsia="Calibri"/>
                <w:kern w:val="2"/>
                <w:lang w:bidi="en-US"/>
              </w:rPr>
              <w:t>mu-ksk@mail.ru</w:t>
            </w:r>
          </w:p>
        </w:tc>
      </w:tr>
    </w:tbl>
    <w:p w:rsidR="00005518" w:rsidRDefault="00005518">
      <w:pPr>
        <w:spacing w:line="254" w:lineRule="auto"/>
        <w:jc w:val="center"/>
        <w:rPr>
          <w:rFonts w:ascii="Times New Roman" w:eastAsia="Calibri" w:hAnsi="Times New Roman" w:cs="Times New Roman"/>
        </w:rPr>
      </w:pPr>
    </w:p>
    <w:p w:rsidR="00005518" w:rsidRDefault="00005518"/>
    <w:sectPr w:rsidR="00005518">
      <w:pgSz w:w="16838" w:h="11906" w:orient="landscape"/>
      <w:pgMar w:top="426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Century Gothic">
    <w:panose1 w:val="020B050202020202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234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roman"/>
    <w:pitch w:val="variable"/>
  </w:font>
  <w:font w:name="Lucida Grande"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05518"/>
    <w:rsid w:val="00005518"/>
    <w:rsid w:val="0021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47C3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0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31BA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31BA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31BA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531BA8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47C35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1F0E82"/>
    <w:rPr>
      <w:color w:val="0563C1" w:themeColor="hyperlink"/>
      <w:u w:val="single"/>
    </w:rPr>
  </w:style>
  <w:style w:type="character" w:customStyle="1" w:styleId="a3">
    <w:name w:val="Без интервала Знак"/>
    <w:uiPriority w:val="1"/>
    <w:qFormat/>
    <w:locked/>
    <w:rsid w:val="00EF27B2"/>
  </w:style>
  <w:style w:type="character" w:customStyle="1" w:styleId="a4">
    <w:name w:val="без интервалов Знак"/>
    <w:basedOn w:val="a3"/>
    <w:qFormat/>
    <w:locked/>
    <w:rsid w:val="00EF27B2"/>
    <w:rPr>
      <w:rFonts w:ascii="Times New Roman" w:hAnsi="Times New Roman" w:cs="Times New Roman"/>
      <w:color w:val="00000A"/>
      <w:sz w:val="24"/>
      <w:szCs w:val="24"/>
    </w:rPr>
  </w:style>
  <w:style w:type="character" w:styleId="a5">
    <w:name w:val="Emphasis"/>
    <w:basedOn w:val="a0"/>
    <w:qFormat/>
    <w:rsid w:val="00EF27B2"/>
    <w:rPr>
      <w:i/>
      <w:iCs/>
    </w:rPr>
  </w:style>
  <w:style w:type="character" w:customStyle="1" w:styleId="6hwnw">
    <w:name w:val="_6hwnw"/>
    <w:basedOn w:val="a0"/>
    <w:qFormat/>
    <w:rsid w:val="005A385D"/>
  </w:style>
  <w:style w:type="character" w:customStyle="1" w:styleId="a6">
    <w:name w:val="Текст выноски Знак"/>
    <w:basedOn w:val="a0"/>
    <w:uiPriority w:val="99"/>
    <w:qFormat/>
    <w:rsid w:val="005A385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qFormat/>
    <w:rsid w:val="00380E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7">
    <w:name w:val="без интервала Знак"/>
    <w:basedOn w:val="a0"/>
    <w:qFormat/>
    <w:rsid w:val="00DE65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Без интервалов Знак"/>
    <w:qFormat/>
    <w:locked/>
    <w:rsid w:val="00DE6508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qFormat/>
    <w:rsid w:val="00531B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531B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qFormat/>
    <w:rsid w:val="00531B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qFormat/>
    <w:rsid w:val="00531BA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11">
    <w:name w:val="Основной шрифт абзаца1"/>
    <w:qFormat/>
    <w:rsid w:val="00531BA8"/>
  </w:style>
  <w:style w:type="character" w:customStyle="1" w:styleId="21">
    <w:name w:val="Основной шрифт абзаца2"/>
    <w:qFormat/>
    <w:rsid w:val="00531BA8"/>
  </w:style>
  <w:style w:type="character" w:customStyle="1" w:styleId="a9">
    <w:name w:val="Верхний колонтитул Знак"/>
    <w:basedOn w:val="21"/>
    <w:qFormat/>
    <w:rsid w:val="00531BA8"/>
  </w:style>
  <w:style w:type="character" w:customStyle="1" w:styleId="aa">
    <w:name w:val="Нижний колонтитул Знак"/>
    <w:basedOn w:val="21"/>
    <w:qFormat/>
    <w:rsid w:val="00531BA8"/>
  </w:style>
  <w:style w:type="character" w:customStyle="1" w:styleId="ab">
    <w:name w:val="Основной текст с отступом Знак"/>
    <w:uiPriority w:val="99"/>
    <w:qFormat/>
    <w:rsid w:val="00531BA8"/>
    <w:rPr>
      <w:rFonts w:ascii="Century Gothic" w:eastAsia="Times New Roman" w:hAnsi="Century Gothic" w:cs="Times New Roman"/>
      <w:lang w:val="en-US"/>
    </w:rPr>
  </w:style>
  <w:style w:type="character" w:customStyle="1" w:styleId="ac">
    <w:name w:val="Название Знак"/>
    <w:basedOn w:val="a0"/>
    <w:uiPriority w:val="99"/>
    <w:qFormat/>
    <w:rsid w:val="00531BA8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d">
    <w:name w:val="Основной текст Знак"/>
    <w:basedOn w:val="a0"/>
    <w:uiPriority w:val="99"/>
    <w:qFormat/>
    <w:rsid w:val="00531BA8"/>
    <w:rPr>
      <w:rFonts w:ascii="Calibri" w:eastAsia="Calibri" w:hAnsi="Calibri" w:cs="font234"/>
      <w:lang w:eastAsia="zh-CN"/>
    </w:rPr>
  </w:style>
  <w:style w:type="character" w:customStyle="1" w:styleId="12">
    <w:name w:val="Верхний колонтитул Знак1"/>
    <w:basedOn w:val="a0"/>
    <w:qFormat/>
    <w:rsid w:val="00531BA8"/>
    <w:rPr>
      <w:rFonts w:ascii="Calibri" w:eastAsia="Calibri" w:hAnsi="Calibri" w:cs="font234"/>
      <w:lang w:eastAsia="zh-CN"/>
    </w:rPr>
  </w:style>
  <w:style w:type="character" w:customStyle="1" w:styleId="13">
    <w:name w:val="Нижний колонтитул Знак1"/>
    <w:basedOn w:val="a0"/>
    <w:qFormat/>
    <w:rsid w:val="00531BA8"/>
    <w:rPr>
      <w:rFonts w:ascii="Calibri" w:eastAsia="Calibri" w:hAnsi="Calibri" w:cs="font234"/>
      <w:lang w:eastAsia="zh-CN"/>
    </w:rPr>
  </w:style>
  <w:style w:type="character" w:customStyle="1" w:styleId="14">
    <w:name w:val="Основной текст с отступом Знак1"/>
    <w:basedOn w:val="a0"/>
    <w:uiPriority w:val="99"/>
    <w:qFormat/>
    <w:rsid w:val="00531BA8"/>
    <w:rPr>
      <w:rFonts w:ascii="Century Gothic" w:eastAsia="Times New Roman" w:hAnsi="Century Gothic" w:cs="Times New Roman"/>
      <w:lang w:val="en-US" w:eastAsia="zh-CN"/>
    </w:rPr>
  </w:style>
  <w:style w:type="character" w:customStyle="1" w:styleId="22">
    <w:name w:val="Верхний колонтитул Знак2"/>
    <w:link w:val="ae"/>
    <w:uiPriority w:val="99"/>
    <w:semiHidden/>
    <w:qFormat/>
    <w:rsid w:val="00531BA8"/>
    <w:rPr>
      <w:rFonts w:ascii="Tahoma" w:eastAsia="Calibri" w:hAnsi="Tahoma" w:cs="Tahoma"/>
      <w:sz w:val="16"/>
      <w:szCs w:val="16"/>
      <w:lang w:eastAsia="zh-CN"/>
    </w:rPr>
  </w:style>
  <w:style w:type="character" w:customStyle="1" w:styleId="af">
    <w:name w:val="Схема документа Знак"/>
    <w:basedOn w:val="a0"/>
    <w:uiPriority w:val="99"/>
    <w:semiHidden/>
    <w:qFormat/>
    <w:rsid w:val="00531B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3">
    <w:name w:val="Основной текст 2 Знак"/>
    <w:basedOn w:val="a0"/>
    <w:link w:val="23"/>
    <w:uiPriority w:val="99"/>
    <w:qFormat/>
    <w:rsid w:val="00531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uiPriority w:val="99"/>
    <w:semiHidden/>
    <w:qFormat/>
    <w:rsid w:val="00531BA8"/>
    <w:rPr>
      <w:rFonts w:cs="Times New Roman"/>
      <w:sz w:val="16"/>
    </w:rPr>
  </w:style>
  <w:style w:type="character" w:customStyle="1" w:styleId="af1">
    <w:name w:val="Текст примечания Знак"/>
    <w:basedOn w:val="a0"/>
    <w:uiPriority w:val="99"/>
    <w:semiHidden/>
    <w:qFormat/>
    <w:rsid w:val="00531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1"/>
    <w:uiPriority w:val="99"/>
    <w:semiHidden/>
    <w:qFormat/>
    <w:rsid w:val="00531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Strong"/>
    <w:uiPriority w:val="99"/>
    <w:qFormat/>
    <w:rsid w:val="00531BA8"/>
    <w:rPr>
      <w:rFonts w:cs="Times New Roman"/>
      <w:b/>
    </w:rPr>
  </w:style>
  <w:style w:type="character" w:customStyle="1" w:styleId="FontStyle17">
    <w:name w:val="Font Style17"/>
    <w:uiPriority w:val="99"/>
    <w:qFormat/>
    <w:rsid w:val="00531BA8"/>
    <w:rPr>
      <w:rFonts w:ascii="Times New Roman" w:hAnsi="Times New Roman"/>
      <w:b/>
      <w:sz w:val="18"/>
    </w:rPr>
  </w:style>
  <w:style w:type="character" w:customStyle="1" w:styleId="apple-style-span">
    <w:name w:val="apple-style-span"/>
    <w:uiPriority w:val="99"/>
    <w:qFormat/>
    <w:rsid w:val="00531BA8"/>
    <w:rPr>
      <w:rFonts w:cs="Times New Roman"/>
    </w:rPr>
  </w:style>
  <w:style w:type="character" w:customStyle="1" w:styleId="FontStyle16">
    <w:name w:val="Font Style16"/>
    <w:uiPriority w:val="99"/>
    <w:qFormat/>
    <w:rsid w:val="00531BA8"/>
    <w:rPr>
      <w:rFonts w:ascii="Times New Roman" w:hAnsi="Times New Roman"/>
      <w:sz w:val="26"/>
    </w:rPr>
  </w:style>
  <w:style w:type="character" w:customStyle="1" w:styleId="FontStyle11">
    <w:name w:val="Font Style11"/>
    <w:uiPriority w:val="99"/>
    <w:qFormat/>
    <w:rsid w:val="00531BA8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qFormat/>
    <w:rsid w:val="00531BA8"/>
    <w:rPr>
      <w:rFonts w:ascii="Arial Unicode MS" w:eastAsia="Arial Unicode MS" w:hAnsi="Arial Unicode MS"/>
      <w:sz w:val="20"/>
    </w:rPr>
  </w:style>
  <w:style w:type="character" w:customStyle="1" w:styleId="apple-converted-space">
    <w:name w:val="apple-converted-space"/>
    <w:uiPriority w:val="99"/>
    <w:qFormat/>
    <w:rsid w:val="00531BA8"/>
    <w:rPr>
      <w:rFonts w:cs="Times New Roman"/>
    </w:rPr>
  </w:style>
  <w:style w:type="character" w:customStyle="1" w:styleId="normaltextrun">
    <w:name w:val="normaltextrun"/>
    <w:qFormat/>
    <w:rsid w:val="00531BA8"/>
  </w:style>
  <w:style w:type="character" w:customStyle="1" w:styleId="24">
    <w:name w:val="Нижний колонтитул Знак2"/>
    <w:link w:val="af4"/>
    <w:uiPriority w:val="99"/>
    <w:semiHidden/>
    <w:unhideWhenUsed/>
    <w:qFormat/>
    <w:rsid w:val="00531BA8"/>
    <w:rPr>
      <w:color w:val="954F72"/>
      <w:u w:val="single"/>
    </w:rPr>
  </w:style>
  <w:style w:type="character" w:customStyle="1" w:styleId="af5">
    <w:name w:val="Посещённая гиперссылка"/>
    <w:uiPriority w:val="99"/>
    <w:semiHidden/>
    <w:unhideWhenUsed/>
    <w:rsid w:val="00531BA8"/>
    <w:rPr>
      <w:color w:val="800080"/>
      <w:u w:val="single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uiPriority w:val="99"/>
    <w:rsid w:val="00531BA8"/>
    <w:pPr>
      <w:spacing w:after="140" w:line="276" w:lineRule="auto"/>
    </w:pPr>
    <w:rPr>
      <w:rFonts w:ascii="Calibri" w:eastAsia="Calibri" w:hAnsi="Calibri" w:cs="font234"/>
      <w:lang w:eastAsia="zh-CN"/>
    </w:rPr>
  </w:style>
  <w:style w:type="paragraph" w:styleId="af8">
    <w:name w:val="List"/>
    <w:basedOn w:val="af7"/>
    <w:rsid w:val="00531BA8"/>
    <w:rPr>
      <w:rFonts w:cs="Mangal"/>
    </w:rPr>
  </w:style>
  <w:style w:type="paragraph" w:styleId="af9">
    <w:name w:val="caption"/>
    <w:basedOn w:val="a"/>
    <w:qFormat/>
    <w:rsid w:val="00531BA8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fa">
    <w:name w:val="index heading"/>
    <w:basedOn w:val="a"/>
    <w:qFormat/>
    <w:pPr>
      <w:suppressLineNumbers/>
    </w:pPr>
    <w:rPr>
      <w:rFonts w:cs="Mangal"/>
    </w:rPr>
  </w:style>
  <w:style w:type="paragraph" w:styleId="afb">
    <w:name w:val="No Spacing"/>
    <w:uiPriority w:val="1"/>
    <w:qFormat/>
    <w:rsid w:val="00014363"/>
  </w:style>
  <w:style w:type="paragraph" w:customStyle="1" w:styleId="afc">
    <w:name w:val="без интервалов"/>
    <w:basedOn w:val="afb"/>
    <w:qFormat/>
    <w:rsid w:val="00EF27B2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4">
    <w:name w:val="Без интервала4"/>
    <w:uiPriority w:val="99"/>
    <w:qFormat/>
    <w:rsid w:val="00EF27B2"/>
    <w:rPr>
      <w:rFonts w:eastAsia="Times New Roman" w:cs="Calibri"/>
      <w:lang w:eastAsia="ru-RU"/>
    </w:rPr>
  </w:style>
  <w:style w:type="paragraph" w:styleId="afd">
    <w:name w:val="Normal (Web)"/>
    <w:basedOn w:val="a"/>
    <w:uiPriority w:val="99"/>
    <w:unhideWhenUsed/>
    <w:qFormat/>
    <w:rsid w:val="004035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uiPriority w:val="99"/>
    <w:semiHidden/>
    <w:unhideWhenUsed/>
    <w:qFormat/>
    <w:rsid w:val="005A385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uiPriority w:val="99"/>
    <w:qFormat/>
    <w:rsid w:val="003E728F"/>
    <w:pPr>
      <w:widowControl w:val="0"/>
      <w:spacing w:after="12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E728F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aff">
    <w:name w:val="без интервала"/>
    <w:basedOn w:val="a"/>
    <w:qFormat/>
    <w:rsid w:val="00DE6508"/>
    <w:pPr>
      <w:spacing w:after="0" w:line="240" w:lineRule="atLeas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0">
    <w:name w:val="Без интервалов"/>
    <w:basedOn w:val="a"/>
    <w:qFormat/>
    <w:rsid w:val="00DE65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402FC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0568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f2">
    <w:name w:val="Title"/>
    <w:basedOn w:val="a"/>
    <w:next w:val="af7"/>
    <w:uiPriority w:val="99"/>
    <w:qFormat/>
    <w:rsid w:val="00531BA8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10">
    <w:name w:val="Основной текст 2 Знак1"/>
    <w:basedOn w:val="a"/>
    <w:link w:val="25"/>
    <w:qFormat/>
    <w:rsid w:val="00531BA8"/>
    <w:pPr>
      <w:suppressLineNumber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26">
    <w:name w:val="Основной текст с отступом Знак2"/>
    <w:basedOn w:val="a"/>
    <w:link w:val="aff3"/>
    <w:qFormat/>
    <w:rsid w:val="00531BA8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qFormat/>
    <w:rsid w:val="00531BA8"/>
    <w:pPr>
      <w:suppressLineNumbers/>
      <w:spacing w:after="200" w:line="276" w:lineRule="auto"/>
    </w:pPr>
    <w:rPr>
      <w:rFonts w:ascii="Calibri" w:eastAsia="Calibri" w:hAnsi="Calibri" w:cs="Mangal"/>
      <w:lang w:eastAsia="zh-CN"/>
    </w:rPr>
  </w:style>
  <w:style w:type="paragraph" w:customStyle="1" w:styleId="16">
    <w:name w:val="Текст выноски1"/>
    <w:basedOn w:val="a"/>
    <w:qFormat/>
    <w:rsid w:val="00531BA8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aff4">
    <w:name w:val="Верхний и нижний колонтитулы"/>
    <w:basedOn w:val="a"/>
    <w:qFormat/>
  </w:style>
  <w:style w:type="paragraph" w:styleId="ae">
    <w:name w:val="header"/>
    <w:basedOn w:val="a"/>
    <w:link w:val="22"/>
    <w:rsid w:val="00531B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font234"/>
      <w:lang w:eastAsia="zh-CN"/>
    </w:rPr>
  </w:style>
  <w:style w:type="paragraph" w:styleId="af4">
    <w:name w:val="footer"/>
    <w:basedOn w:val="a"/>
    <w:link w:val="24"/>
    <w:rsid w:val="00531BA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font234"/>
      <w:lang w:eastAsia="zh-CN"/>
    </w:rPr>
  </w:style>
  <w:style w:type="paragraph" w:styleId="aff3">
    <w:name w:val="Body Text Indent"/>
    <w:basedOn w:val="a"/>
    <w:link w:val="26"/>
    <w:uiPriority w:val="99"/>
    <w:rsid w:val="00531BA8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 w:eastAsia="zh-CN"/>
    </w:rPr>
  </w:style>
  <w:style w:type="paragraph" w:customStyle="1" w:styleId="17">
    <w:name w:val="Без интервала1"/>
    <w:qFormat/>
    <w:rsid w:val="00531BA8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5">
    <w:name w:val="Содержимое таблицы"/>
    <w:basedOn w:val="a"/>
    <w:qFormat/>
    <w:rsid w:val="00531BA8"/>
    <w:pPr>
      <w:suppressLineNumbers/>
      <w:spacing w:after="200" w:line="276" w:lineRule="auto"/>
    </w:pPr>
    <w:rPr>
      <w:rFonts w:ascii="Calibri" w:eastAsia="Calibri" w:hAnsi="Calibri" w:cs="font234"/>
      <w:lang w:eastAsia="zh-CN"/>
    </w:rPr>
  </w:style>
  <w:style w:type="paragraph" w:customStyle="1" w:styleId="aff6">
    <w:name w:val="Заголовок таблицы"/>
    <w:basedOn w:val="aff5"/>
    <w:qFormat/>
    <w:rsid w:val="00531BA8"/>
    <w:pPr>
      <w:jc w:val="center"/>
    </w:pPr>
    <w:rPr>
      <w:b/>
      <w:bCs/>
    </w:rPr>
  </w:style>
  <w:style w:type="paragraph" w:styleId="aff7">
    <w:name w:val="Document Map"/>
    <w:basedOn w:val="a"/>
    <w:uiPriority w:val="99"/>
    <w:semiHidden/>
    <w:qFormat/>
    <w:rsid w:val="00531BA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8">
    <w:name w:val="Стиль"/>
    <w:basedOn w:val="a"/>
    <w:uiPriority w:val="99"/>
    <w:qFormat/>
    <w:rsid w:val="00531B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2"/>
    <w:basedOn w:val="a"/>
    <w:link w:val="210"/>
    <w:uiPriority w:val="99"/>
    <w:qFormat/>
    <w:rsid w:val="00531BA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9">
    <w:name w:val="Знак Знак Знак"/>
    <w:basedOn w:val="a"/>
    <w:uiPriority w:val="99"/>
    <w:qFormat/>
    <w:rsid w:val="00531BA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annotation text"/>
    <w:basedOn w:val="a"/>
    <w:uiPriority w:val="99"/>
    <w:semiHidden/>
    <w:qFormat/>
    <w:rsid w:val="0053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fa"/>
    <w:next w:val="affa"/>
    <w:uiPriority w:val="99"/>
    <w:semiHidden/>
    <w:qFormat/>
    <w:rsid w:val="00531BA8"/>
    <w:rPr>
      <w:b/>
      <w:bCs/>
    </w:rPr>
  </w:style>
  <w:style w:type="paragraph" w:customStyle="1" w:styleId="Style3">
    <w:name w:val="Style3"/>
    <w:basedOn w:val="a"/>
    <w:uiPriority w:val="99"/>
    <w:qFormat/>
    <w:rsid w:val="00531B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31BA8"/>
    <w:pPr>
      <w:widowControl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531BA8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Свободная форма"/>
    <w:uiPriority w:val="99"/>
    <w:qFormat/>
    <w:rsid w:val="00531B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Обычный1"/>
    <w:uiPriority w:val="99"/>
    <w:qFormat/>
    <w:rsid w:val="00531BA8"/>
    <w:pPr>
      <w:spacing w:after="200" w:line="276" w:lineRule="auto"/>
    </w:pPr>
    <w:rPr>
      <w:rFonts w:ascii="Lucida Grande" w:eastAsia="Times New Roman" w:hAnsi="Lucida Grande" w:cs="Times New Roman"/>
      <w:color w:val="000000"/>
      <w:szCs w:val="20"/>
      <w:lang w:eastAsia="ru-RU"/>
    </w:rPr>
  </w:style>
  <w:style w:type="paragraph" w:customStyle="1" w:styleId="Style10">
    <w:name w:val="Style10"/>
    <w:basedOn w:val="a"/>
    <w:uiPriority w:val="99"/>
    <w:qFormat/>
    <w:rsid w:val="00531B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531BA8"/>
    <w:pPr>
      <w:widowControl w:val="0"/>
      <w:spacing w:after="0" w:line="48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531BA8"/>
    <w:pPr>
      <w:widowControl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531BA8"/>
    <w:pPr>
      <w:widowControl w:val="0"/>
      <w:spacing w:after="0" w:line="48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531B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531BA8"/>
    <w:pPr>
      <w:widowControl w:val="0"/>
      <w:spacing w:after="0" w:line="37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531BA8"/>
    <w:pPr>
      <w:widowControl w:val="0"/>
      <w:spacing w:after="0" w:line="3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531BA8"/>
    <w:pPr>
      <w:widowControl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rsid w:val="00531B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9">
    <w:name w:val="Нет списка1"/>
    <w:uiPriority w:val="99"/>
    <w:semiHidden/>
    <w:unhideWhenUsed/>
    <w:qFormat/>
    <w:rsid w:val="00531BA8"/>
  </w:style>
  <w:style w:type="numbering" w:customStyle="1" w:styleId="110">
    <w:name w:val="Нет списка11"/>
    <w:uiPriority w:val="99"/>
    <w:semiHidden/>
    <w:unhideWhenUsed/>
    <w:qFormat/>
    <w:rsid w:val="00531BA8"/>
  </w:style>
  <w:style w:type="numbering" w:customStyle="1" w:styleId="27">
    <w:name w:val="Нет списка2"/>
    <w:uiPriority w:val="99"/>
    <w:semiHidden/>
    <w:unhideWhenUsed/>
    <w:qFormat/>
    <w:rsid w:val="00531BA8"/>
  </w:style>
  <w:style w:type="numbering" w:customStyle="1" w:styleId="31">
    <w:name w:val="Нет списка3"/>
    <w:uiPriority w:val="99"/>
    <w:semiHidden/>
    <w:unhideWhenUsed/>
    <w:qFormat/>
    <w:rsid w:val="00531BA8"/>
  </w:style>
  <w:style w:type="table" w:styleId="affd">
    <w:name w:val="Table Grid"/>
    <w:basedOn w:val="a1"/>
    <w:uiPriority w:val="59"/>
    <w:rsid w:val="009E7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uiPriority w:val="59"/>
    <w:rsid w:val="00531BA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53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53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ibiriamk@mail.ru" TargetMode="External"/><Relationship Id="rId18" Type="http://schemas.openxmlformats.org/officeDocument/2006/relationships/hyperlink" Target="mailto:saibiriamk@mail.ru" TargetMode="External"/><Relationship Id="rId26" Type="http://schemas.openxmlformats.org/officeDocument/2006/relationships/hyperlink" Target="mailto:saibiriamk@mail.ru" TargetMode="External"/><Relationship Id="rId39" Type="http://schemas.openxmlformats.org/officeDocument/2006/relationships/hyperlink" Target="mailto:cdk_avangard@mail.ru" TargetMode="External"/><Relationship Id="rId21" Type="http://schemas.openxmlformats.org/officeDocument/2006/relationships/hyperlink" Target="mailto:sovlib@mail.ru" TargetMode="External"/><Relationship Id="rId34" Type="http://schemas.openxmlformats.org/officeDocument/2006/relationships/hyperlink" Target="https://e.mail.ru/compose/?mailto=mailto%3Amuksko@mail.ru" TargetMode="External"/><Relationship Id="rId42" Type="http://schemas.openxmlformats.org/officeDocument/2006/relationships/hyperlink" Target="mailto:cdk_avangard@mail.ru" TargetMode="External"/><Relationship Id="rId47" Type="http://schemas.openxmlformats.org/officeDocument/2006/relationships/hyperlink" Target="mailto:mbukskrus@mail.ru" TargetMode="External"/><Relationship Id="rId50" Type="http://schemas.openxmlformats.org/officeDocument/2006/relationships/hyperlink" Target="mailto:mbukskrus@mail.ru" TargetMode="External"/><Relationship Id="rId55" Type="http://schemas.openxmlformats.org/officeDocument/2006/relationships/hyperlink" Target="mailto:mk.romantik@gmail.com" TargetMode="External"/><Relationship Id="rId63" Type="http://schemas.openxmlformats.org/officeDocument/2006/relationships/hyperlink" Target="mailto:mukdkorfej@mail.ru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sovlib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aibiriamk@mail.ru" TargetMode="External"/><Relationship Id="rId29" Type="http://schemas.openxmlformats.org/officeDocument/2006/relationships/hyperlink" Target="https://e.mail.ru/compose/?mailto=mailto%3Amuksko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ovlib@mail.ru" TargetMode="External"/><Relationship Id="rId11" Type="http://schemas.openxmlformats.org/officeDocument/2006/relationships/hyperlink" Target="mailto:saibiriamk@mail.ru" TargetMode="External"/><Relationship Id="rId24" Type="http://schemas.openxmlformats.org/officeDocument/2006/relationships/hyperlink" Target="mailto:sovlib@mail.ru" TargetMode="External"/><Relationship Id="rId32" Type="http://schemas.openxmlformats.org/officeDocument/2006/relationships/hyperlink" Target="https://e.mail.ru/compose/?mailto=mailto%3Amuksko@mail.ru" TargetMode="External"/><Relationship Id="rId37" Type="http://schemas.openxmlformats.org/officeDocument/2006/relationships/hyperlink" Target="https://e.mail.ru/compose/?mailto=mailto%3Amuksko@mail.ru" TargetMode="External"/><Relationship Id="rId40" Type="http://schemas.openxmlformats.org/officeDocument/2006/relationships/hyperlink" Target="mailto:cdk_avangard@mail.ru" TargetMode="External"/><Relationship Id="rId45" Type="http://schemas.openxmlformats.org/officeDocument/2006/relationships/hyperlink" Target="mailto:cdk_avangard@mail.ru" TargetMode="External"/><Relationship Id="rId53" Type="http://schemas.openxmlformats.org/officeDocument/2006/relationships/hyperlink" Target="mailto:mk.romantik@gmail.com" TargetMode="External"/><Relationship Id="rId58" Type="http://schemas.openxmlformats.org/officeDocument/2006/relationships/hyperlink" Target="mailto:mk.romantik@gmail.com" TargetMode="External"/><Relationship Id="rId66" Type="http://schemas.openxmlformats.org/officeDocument/2006/relationships/hyperlink" Target="mailto:mukdkorfej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vlib@mail.ru" TargetMode="External"/><Relationship Id="rId23" Type="http://schemas.openxmlformats.org/officeDocument/2006/relationships/hyperlink" Target="mailto:saibiriamk@mail.ru" TargetMode="External"/><Relationship Id="rId28" Type="http://schemas.openxmlformats.org/officeDocument/2006/relationships/hyperlink" Target="https://e.mail.ru/compose/?mailto=mailto%3Amuksko@mail.ru" TargetMode="External"/><Relationship Id="rId36" Type="http://schemas.openxmlformats.org/officeDocument/2006/relationships/hyperlink" Target="https://e.mail.ru/compose/?mailto=mailto%3Amuksko@mail.ru" TargetMode="External"/><Relationship Id="rId49" Type="http://schemas.openxmlformats.org/officeDocument/2006/relationships/hyperlink" Target="mailto:mbukskrus@mail.ru" TargetMode="External"/><Relationship Id="rId57" Type="http://schemas.openxmlformats.org/officeDocument/2006/relationships/hyperlink" Target="mailto:mk.romantik@gmail.com" TargetMode="External"/><Relationship Id="rId61" Type="http://schemas.openxmlformats.org/officeDocument/2006/relationships/hyperlink" Target="mailto:mk.romantik@gmail.com" TargetMode="External"/><Relationship Id="rId10" Type="http://schemas.openxmlformats.org/officeDocument/2006/relationships/hyperlink" Target="mailto:sovlib@mail.ru" TargetMode="External"/><Relationship Id="rId19" Type="http://schemas.openxmlformats.org/officeDocument/2006/relationships/hyperlink" Target="mailto:sovlib@mail.ru" TargetMode="External"/><Relationship Id="rId31" Type="http://schemas.openxmlformats.org/officeDocument/2006/relationships/hyperlink" Target="https://e.mail.ru/compose/?mailto=mailto%3Amuksko@mail.ru" TargetMode="External"/><Relationship Id="rId44" Type="http://schemas.openxmlformats.org/officeDocument/2006/relationships/hyperlink" Target="mailto:cdk_avangard@mail.ru" TargetMode="External"/><Relationship Id="rId52" Type="http://schemas.openxmlformats.org/officeDocument/2006/relationships/hyperlink" Target="mailto:mbukskrus@mail.ru" TargetMode="External"/><Relationship Id="rId60" Type="http://schemas.openxmlformats.org/officeDocument/2006/relationships/hyperlink" Target="mailto:mk.romantik@gmail.com" TargetMode="External"/><Relationship Id="rId65" Type="http://schemas.openxmlformats.org/officeDocument/2006/relationships/hyperlink" Target="mailto:mukdkorfej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lib@mail.ru" TargetMode="External"/><Relationship Id="rId14" Type="http://schemas.openxmlformats.org/officeDocument/2006/relationships/hyperlink" Target="mailto:sovlib@mail.ru" TargetMode="External"/><Relationship Id="rId22" Type="http://schemas.openxmlformats.org/officeDocument/2006/relationships/hyperlink" Target="mailto:priem_dshi@mail.ru" TargetMode="External"/><Relationship Id="rId27" Type="http://schemas.openxmlformats.org/officeDocument/2006/relationships/hyperlink" Target="mailto:sovlib@mail.ru" TargetMode="External"/><Relationship Id="rId30" Type="http://schemas.openxmlformats.org/officeDocument/2006/relationships/hyperlink" Target="https://e.mail.ru/compose/?mailto=mailto%3Amuksko@mail.ru" TargetMode="External"/><Relationship Id="rId35" Type="http://schemas.openxmlformats.org/officeDocument/2006/relationships/hyperlink" Target="https://e.mail.ru/compose/?mailto=mailto%3Amuksko@mail.ru" TargetMode="External"/><Relationship Id="rId43" Type="http://schemas.openxmlformats.org/officeDocument/2006/relationships/hyperlink" Target="mailto:cdk_avangard@mail.ru" TargetMode="External"/><Relationship Id="rId48" Type="http://schemas.openxmlformats.org/officeDocument/2006/relationships/hyperlink" Target="mailto:mbukskrus@mail.ru" TargetMode="External"/><Relationship Id="rId56" Type="http://schemas.openxmlformats.org/officeDocument/2006/relationships/hyperlink" Target="mailto:mk.romantik@gmail.com" TargetMode="External"/><Relationship Id="rId64" Type="http://schemas.openxmlformats.org/officeDocument/2006/relationships/hyperlink" Target="mailto:mukdkorfej@mail.ru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sovlib@mail.ru" TargetMode="External"/><Relationship Id="rId51" Type="http://schemas.openxmlformats.org/officeDocument/2006/relationships/hyperlink" Target="mailto:mbukskrus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aibiriamk@mail.ru" TargetMode="External"/><Relationship Id="rId17" Type="http://schemas.openxmlformats.org/officeDocument/2006/relationships/hyperlink" Target="mailto:sovlib@mail.ru" TargetMode="External"/><Relationship Id="rId25" Type="http://schemas.openxmlformats.org/officeDocument/2006/relationships/hyperlink" Target="mailto:sovlib@mail.ru" TargetMode="External"/><Relationship Id="rId33" Type="http://schemas.openxmlformats.org/officeDocument/2006/relationships/hyperlink" Target="https://e.mail.ru/compose/?mailto=mailto%3Amuksko@mail.ru" TargetMode="External"/><Relationship Id="rId38" Type="http://schemas.openxmlformats.org/officeDocument/2006/relationships/hyperlink" Target="mailto:cdk_avangard@mail.ru" TargetMode="External"/><Relationship Id="rId46" Type="http://schemas.openxmlformats.org/officeDocument/2006/relationships/hyperlink" Target="mailto:cdk_avangard@mail.ru" TargetMode="External"/><Relationship Id="rId59" Type="http://schemas.openxmlformats.org/officeDocument/2006/relationships/hyperlink" Target="mailto:mk.romantik@gmail.com" TargetMode="External"/><Relationship Id="rId67" Type="http://schemas.openxmlformats.org/officeDocument/2006/relationships/hyperlink" Target="mailto:mukdkorfej@mail.ru" TargetMode="External"/><Relationship Id="rId20" Type="http://schemas.openxmlformats.org/officeDocument/2006/relationships/hyperlink" Target="mailto:saibiriamk@mail.ru" TargetMode="External"/><Relationship Id="rId41" Type="http://schemas.openxmlformats.org/officeDocument/2006/relationships/hyperlink" Target="mailto:cdk_avangard@mail.ru" TargetMode="External"/><Relationship Id="rId54" Type="http://schemas.openxmlformats.org/officeDocument/2006/relationships/hyperlink" Target="mailto:mk.romantik@gmail.com" TargetMode="External"/><Relationship Id="rId62" Type="http://schemas.openxmlformats.org/officeDocument/2006/relationships/hyperlink" Target="mailto:mk.romanti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FBF5-ED0B-4987-8425-CC6625BC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6135</Words>
  <Characters>34974</Characters>
  <Application>Microsoft Office Word</Application>
  <DocSecurity>0</DocSecurity>
  <Lines>291</Lines>
  <Paragraphs>82</Paragraphs>
  <ScaleCrop>false</ScaleCrop>
  <Company/>
  <LinksUpToDate>false</LinksUpToDate>
  <CharactersWithSpaces>41027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userdk</dc:creator>
  <dc:description/>
  <cp:lastModifiedBy>Куклина Евгения Викторовна</cp:lastModifiedBy>
  <cp:revision>73</cp:revision>
  <cp:lastPrinted>2023-11-28T11:07:00Z</cp:lastPrinted>
  <dcterms:created xsi:type="dcterms:W3CDTF">2024-11-15T04:26:00Z</dcterms:created>
  <dcterms:modified xsi:type="dcterms:W3CDTF">2024-12-18T03:44:00Z</dcterms:modified>
  <dc:language>ru-RU</dc:language>
</cp:coreProperties>
</file>