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CAB1F" w14:textId="77777777" w:rsidR="006F0E95" w:rsidRDefault="006F0E95"/>
    <w:p w14:paraId="219DC285" w14:textId="77777777" w:rsidR="006F0E95" w:rsidRDefault="006F0E95"/>
    <w:p w14:paraId="3C3C1E57" w14:textId="77777777" w:rsidR="006F0E95" w:rsidRDefault="006F0E95"/>
    <w:p w14:paraId="5AE2C77A" w14:textId="77777777" w:rsidR="006F0E95" w:rsidRPr="006F0E95" w:rsidRDefault="006F0E95" w:rsidP="006F0E95">
      <w:pPr>
        <w:suppressAutoHyphens/>
        <w:spacing w:line="240" w:lineRule="auto"/>
        <w:jc w:val="center"/>
        <w:rPr>
          <w:rFonts w:ascii="Times New Roman" w:eastAsia="Times New Roman" w:hAnsi="Times New Roman"/>
          <w:color w:val="000000"/>
          <w:kern w:val="2"/>
          <w:sz w:val="24"/>
          <w:lang w:eastAsia="zh-CN"/>
        </w:rPr>
      </w:pPr>
      <w:r w:rsidRPr="006F0E95">
        <w:rPr>
          <w:rFonts w:ascii="Times New Roman" w:eastAsia="Times New Roman" w:hAnsi="Times New Roman"/>
          <w:bCs/>
          <w:noProof/>
          <w:kern w:val="2"/>
          <w:sz w:val="24"/>
          <w:szCs w:val="24"/>
          <w:lang w:eastAsia="ru-RU"/>
        </w:rPr>
        <w:drawing>
          <wp:inline distT="0" distB="0" distL="0" distR="0" wp14:anchorId="2A33E343" wp14:editId="23A243A7">
            <wp:extent cx="657225" cy="819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B7720" w14:textId="77777777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Times New Roman" w:eastAsia="Times New Roman" w:hAnsi="Times New Roman"/>
          <w:b/>
          <w:color w:val="000000"/>
          <w:kern w:val="2"/>
          <w:sz w:val="24"/>
          <w:lang w:eastAsia="ru-RU"/>
        </w:rPr>
      </w:pPr>
    </w:p>
    <w:p w14:paraId="57E5DE5D" w14:textId="77777777" w:rsidR="006F0E95" w:rsidRPr="006F0E95" w:rsidRDefault="006F0E95" w:rsidP="006F0E95">
      <w:pPr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28908A86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14:paraId="4C1F105E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C3D03F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918E285" w14:textId="77777777" w:rsidR="006F0E95" w:rsidRPr="006F0E95" w:rsidRDefault="006F0E95" w:rsidP="006F0E95">
      <w:pP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 w14:paraId="6AB6D5CA" w14:textId="77777777" w:rsidR="006F0E95" w:rsidRPr="006F0E95" w:rsidRDefault="006F0E95" w:rsidP="006F0E95">
      <w:pPr>
        <w:pBdr>
          <w:bottom w:val="single" w:sz="12" w:space="1" w:color="000000"/>
        </w:pBd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6"/>
          <w:lang w:eastAsia="ru-RU"/>
        </w:rPr>
      </w:pPr>
    </w:p>
    <w:p w14:paraId="03349F8C" w14:textId="77777777" w:rsidR="006F0E95" w:rsidRPr="006F0E95" w:rsidRDefault="006F0E95" w:rsidP="006F0E95">
      <w:pPr>
        <w:widowControl w:val="0"/>
        <w:suppressAutoHyphens/>
        <w:autoSpaceDE w:val="0"/>
        <w:spacing w:line="240" w:lineRule="auto"/>
        <w:ind w:firstLine="720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</w:pPr>
    </w:p>
    <w:p w14:paraId="14D96653" w14:textId="1F70AD54" w:rsidR="006F0E95" w:rsidRPr="00BF4BBF" w:rsidRDefault="00D71958" w:rsidP="006F0E95">
      <w:pPr>
        <w:widowControl w:val="0"/>
        <w:shd w:val="clear" w:color="auto" w:fill="FFFFFF"/>
        <w:suppressAutoHyphens/>
        <w:autoSpaceDE w:val="0"/>
        <w:spacing w:line="240" w:lineRule="atLeast"/>
        <w:jc w:val="center"/>
        <w:rPr>
          <w:rFonts w:ascii="Times New Roman" w:eastAsia="Times New Roman" w:hAnsi="Times New Roman"/>
          <w:kern w:val="2"/>
          <w:sz w:val="36"/>
          <w:szCs w:val="36"/>
          <w:lang w:eastAsia="zh-CN" w:bidi="hi-IN"/>
        </w:rPr>
      </w:pP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П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С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Т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А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В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Л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И</w:t>
      </w:r>
      <w:r w:rsid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F4BB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</w:p>
    <w:p w14:paraId="733734ED" w14:textId="08599D8A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  <w:t xml:space="preserve">     </w:t>
      </w:r>
    </w:p>
    <w:p w14:paraId="27F65079" w14:textId="77777777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ind w:firstLine="5220"/>
        <w:rPr>
          <w:rFonts w:ascii="Times New Roman" w:eastAsia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14:paraId="2F7A0CD9" w14:textId="26FEB6BC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Courier New" w:eastAsia="Times New Roman" w:hAnsi="Courier New" w:cs="Courier New"/>
          <w:b/>
          <w:bCs/>
          <w:kern w:val="2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«</w:t>
      </w:r>
      <w:r w:rsidR="00BF4BB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12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» </w:t>
      </w:r>
      <w:r w:rsidR="00BF4BBF" w:rsidRPr="00BF4BB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февраля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20</w:t>
      </w:r>
      <w:r w:rsidR="00996F44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25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г.          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         </w:t>
      </w:r>
      <w:r w:rsidR="003F269B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                      </w:t>
      </w:r>
      <w:r w:rsidR="00BF4BBF">
        <w:rPr>
          <w:rFonts w:ascii="Times New Roman" w:eastAsia="Times New Roman" w:hAnsi="Times New Roman"/>
          <w:b/>
          <w:kern w:val="2"/>
          <w:sz w:val="26"/>
          <w:szCs w:val="26"/>
          <w:lang w:eastAsia="ru-RU"/>
        </w:rPr>
        <w:t>№ 28</w:t>
      </w:r>
    </w:p>
    <w:p w14:paraId="784BA0F8" w14:textId="77777777" w:rsidR="006F0E95" w:rsidRPr="006F0E95" w:rsidRDefault="006F0E95" w:rsidP="006F0E95">
      <w:pPr>
        <w:tabs>
          <w:tab w:val="left" w:pos="26707"/>
          <w:tab w:val="center" w:pos="30311"/>
        </w:tabs>
        <w:suppressAutoHyphens/>
        <w:spacing w:line="240" w:lineRule="auto"/>
        <w:ind w:left="6373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086B3685" w14:textId="77777777" w:rsidR="006F0E95" w:rsidRPr="006F0E95" w:rsidRDefault="006F0E95" w:rsidP="006F0E95">
      <w:pPr>
        <w:tabs>
          <w:tab w:val="left" w:pos="26707"/>
          <w:tab w:val="center" w:pos="30311"/>
        </w:tabs>
        <w:suppressAutoHyphens/>
        <w:spacing w:line="240" w:lineRule="auto"/>
        <w:ind w:left="6373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14173980" w14:textId="77777777" w:rsidR="006F0E95" w:rsidRPr="006F0E95" w:rsidRDefault="006F0E95" w:rsidP="006F0E95">
      <w:pPr>
        <w:tabs>
          <w:tab w:val="left" w:pos="26707"/>
          <w:tab w:val="center" w:pos="30311"/>
        </w:tabs>
        <w:suppressAutoHyphens/>
        <w:spacing w:line="240" w:lineRule="auto"/>
        <w:ind w:left="6373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4919E94A" w14:textId="77777777" w:rsidR="00D71958" w:rsidRPr="00BF4BBF" w:rsidRDefault="007328CF" w:rsidP="007328CF">
      <w:pPr>
        <w:tabs>
          <w:tab w:val="left" w:pos="900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bookmarkStart w:id="0" w:name="_GoBack"/>
      <w:r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О </w:t>
      </w:r>
      <w:r w:rsidR="00D71958"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включении бесхозяйного объекта </w:t>
      </w:r>
    </w:p>
    <w:p w14:paraId="18FCE201" w14:textId="77777777" w:rsidR="00D71958" w:rsidRPr="00BF4BBF" w:rsidRDefault="00D71958" w:rsidP="007328CF">
      <w:pPr>
        <w:tabs>
          <w:tab w:val="left" w:pos="900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недвижимого имущества в реестр </w:t>
      </w:r>
    </w:p>
    <w:p w14:paraId="469D8EF7" w14:textId="77777777" w:rsidR="00D71958" w:rsidRPr="00BF4BBF" w:rsidRDefault="00D71958" w:rsidP="007328CF">
      <w:pPr>
        <w:tabs>
          <w:tab w:val="left" w:pos="900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бесхозяйного имущества городского </w:t>
      </w:r>
    </w:p>
    <w:p w14:paraId="3220A0D5" w14:textId="25828627" w:rsidR="007328CF" w:rsidRPr="00BF4BBF" w:rsidRDefault="00D71958" w:rsidP="007328CF">
      <w:pPr>
        <w:tabs>
          <w:tab w:val="left" w:pos="900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>поселения Коммунистический</w:t>
      </w:r>
      <w:r w:rsidR="007328CF" w:rsidRPr="00BF4BBF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</w:p>
    <w:bookmarkEnd w:id="0"/>
    <w:p w14:paraId="6FEA374F" w14:textId="77777777" w:rsidR="007328CF" w:rsidRPr="007328CF" w:rsidRDefault="007328CF" w:rsidP="007328CF">
      <w:pPr>
        <w:tabs>
          <w:tab w:val="left" w:pos="900"/>
        </w:tabs>
        <w:suppressAutoHyphens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0758BF9F" w14:textId="77777777" w:rsidR="007328CF" w:rsidRPr="007328CF" w:rsidRDefault="007328CF" w:rsidP="007328CF">
      <w:pPr>
        <w:tabs>
          <w:tab w:val="left" w:pos="900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1D776CEE" w14:textId="3E906927" w:rsidR="00F84268" w:rsidRDefault="007328CF" w:rsidP="00F84268">
      <w:pPr>
        <w:tabs>
          <w:tab w:val="left" w:pos="900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В соответствии с</w:t>
      </w:r>
      <w:r w:rsidR="0038743E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Федеральным законом от 06.10.2003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10.12.2015 № 931 «Об установлении Порядка принятия на учет бесхозяйных недвижимых вещей», решением 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Совета депутатов городского поселения Коммунистический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от 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29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.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12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.20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20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№ 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66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«О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б утверждении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Положени</w:t>
      </w:r>
      <w:r w:rsidR="00F84268">
        <w:rPr>
          <w:rFonts w:ascii="Times New Roman" w:eastAsia="Times New Roman" w:hAnsi="Times New Roman"/>
          <w:sz w:val="24"/>
          <w:szCs w:val="24"/>
          <w:lang w:eastAsia="zh-CN"/>
        </w:rPr>
        <w:t>я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о порядке управления и распоряжения имуществом, находящимся в муниципальной собственности», </w:t>
      </w:r>
      <w:r w:rsidR="00DD7F20" w:rsidRPr="00DD7F20">
        <w:rPr>
          <w:rFonts w:ascii="Times New Roman" w:eastAsia="Times New Roman" w:hAnsi="Times New Roman"/>
          <w:sz w:val="24"/>
          <w:szCs w:val="24"/>
          <w:lang w:eastAsia="zh-CN"/>
        </w:rPr>
        <w:t>Уставом г.п. Коммунистический</w:t>
      </w:r>
      <w:r w:rsidR="00DD7F20">
        <w:rPr>
          <w:rFonts w:ascii="Times New Roman" w:eastAsia="Times New Roman" w:hAnsi="Times New Roman"/>
          <w:sz w:val="24"/>
          <w:szCs w:val="24"/>
          <w:lang w:eastAsia="zh-CN"/>
        </w:rPr>
        <w:t>,</w:t>
      </w:r>
      <w:r w:rsidR="00DD7F20" w:rsidRPr="00DD7F20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постановлением 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А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дминистрации 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городского поселения Коммунистический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28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.02.2023 №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13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«О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б утверждении Положения о порядке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выявления</w:t>
      </w:r>
      <w:r>
        <w:rPr>
          <w:rFonts w:ascii="Times New Roman" w:eastAsia="Times New Roman" w:hAnsi="Times New Roman"/>
          <w:sz w:val="24"/>
          <w:szCs w:val="24"/>
          <w:lang w:eastAsia="zh-CN"/>
        </w:rPr>
        <w:t xml:space="preserve">, постановки на учет и 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оформлени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и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бесхозяйн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ого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имущества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 xml:space="preserve"> в муниципальную с</w:t>
      </w:r>
      <w:r>
        <w:rPr>
          <w:rFonts w:ascii="Times New Roman" w:eastAsia="Times New Roman" w:hAnsi="Times New Roman"/>
          <w:sz w:val="24"/>
          <w:szCs w:val="24"/>
          <w:lang w:eastAsia="zh-CN"/>
        </w:rPr>
        <w:t xml:space="preserve">обственность </w:t>
      </w:r>
      <w:r w:rsidR="00C84126">
        <w:rPr>
          <w:rFonts w:ascii="Times New Roman" w:eastAsia="Times New Roman" w:hAnsi="Times New Roman"/>
          <w:sz w:val="24"/>
          <w:szCs w:val="24"/>
          <w:lang w:eastAsia="zh-CN"/>
        </w:rPr>
        <w:t>городского поселения Коммунистический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»</w:t>
      </w:r>
      <w:r w:rsidR="00D71958">
        <w:rPr>
          <w:rFonts w:ascii="Times New Roman" w:eastAsia="Times New Roman" w:hAnsi="Times New Roman"/>
          <w:sz w:val="24"/>
          <w:szCs w:val="24"/>
          <w:lang w:eastAsia="zh-CN"/>
        </w:rPr>
        <w:t>, на основании выписки из Единого государственного реестра недвижимости от 11.02.2025 года, п о с т а н о в л я ю</w:t>
      </w:r>
      <w:r w:rsidRPr="007328CF">
        <w:rPr>
          <w:rFonts w:ascii="Times New Roman" w:eastAsia="Times New Roman" w:hAnsi="Times New Roman"/>
          <w:sz w:val="24"/>
          <w:szCs w:val="24"/>
          <w:lang w:eastAsia="zh-CN"/>
        </w:rPr>
        <w:t>:</w:t>
      </w:r>
    </w:p>
    <w:p w14:paraId="23FC7295" w14:textId="6B141CAC" w:rsidR="0038743E" w:rsidRDefault="00F84268" w:rsidP="00D71958">
      <w:pPr>
        <w:tabs>
          <w:tab w:val="left" w:pos="900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>1.</w:t>
      </w:r>
      <w:r w:rsidR="007328CF" w:rsidRPr="007328CF">
        <w:rPr>
          <w:rFonts w:ascii="Times New Roman" w:eastAsia="Times New Roman" w:hAnsi="Times New Roman"/>
          <w:sz w:val="20"/>
          <w:szCs w:val="20"/>
          <w:lang w:eastAsia="zh-CN"/>
        </w:rPr>
        <w:t xml:space="preserve"> </w:t>
      </w:r>
      <w:r w:rsidR="00D71958">
        <w:rPr>
          <w:rFonts w:ascii="Times New Roman" w:eastAsia="Times New Roman" w:hAnsi="Times New Roman"/>
          <w:sz w:val="24"/>
          <w:szCs w:val="24"/>
          <w:lang w:eastAsia="zh-CN"/>
        </w:rPr>
        <w:t xml:space="preserve">Включить в </w:t>
      </w:r>
      <w:r w:rsidR="00FA777D">
        <w:rPr>
          <w:rFonts w:ascii="Times New Roman" w:eastAsia="Times New Roman" w:hAnsi="Times New Roman"/>
          <w:sz w:val="24"/>
          <w:szCs w:val="24"/>
          <w:lang w:eastAsia="zh-CN"/>
        </w:rPr>
        <w:t>Р</w:t>
      </w:r>
      <w:r w:rsidR="00D71958">
        <w:rPr>
          <w:rFonts w:ascii="Times New Roman" w:eastAsia="Times New Roman" w:hAnsi="Times New Roman"/>
          <w:sz w:val="24"/>
          <w:szCs w:val="24"/>
          <w:lang w:eastAsia="zh-CN"/>
        </w:rPr>
        <w:t>еестр бесхозяйного имущества городского поселения Коммунистический</w:t>
      </w:r>
      <w:r w:rsidR="006E1111">
        <w:rPr>
          <w:rFonts w:ascii="Times New Roman" w:eastAsia="Times New Roman" w:hAnsi="Times New Roman"/>
          <w:sz w:val="24"/>
          <w:szCs w:val="24"/>
          <w:lang w:eastAsia="zh-CN"/>
        </w:rPr>
        <w:t xml:space="preserve"> за номером 1 </w:t>
      </w:r>
      <w:r w:rsidR="00FA777D">
        <w:rPr>
          <w:rFonts w:ascii="Times New Roman" w:eastAsia="Times New Roman" w:hAnsi="Times New Roman"/>
          <w:sz w:val="24"/>
          <w:szCs w:val="24"/>
          <w:lang w:eastAsia="zh-CN"/>
        </w:rPr>
        <w:t xml:space="preserve">следующий </w:t>
      </w:r>
      <w:r w:rsidR="006E1111">
        <w:rPr>
          <w:rFonts w:ascii="Times New Roman" w:eastAsia="Times New Roman" w:hAnsi="Times New Roman"/>
          <w:sz w:val="24"/>
          <w:szCs w:val="24"/>
          <w:lang w:eastAsia="zh-CN"/>
        </w:rPr>
        <w:t>объект</w:t>
      </w:r>
      <w:r w:rsidR="005C2503">
        <w:rPr>
          <w:rFonts w:ascii="Times New Roman" w:eastAsia="Times New Roman" w:hAnsi="Times New Roman"/>
          <w:sz w:val="24"/>
          <w:szCs w:val="24"/>
          <w:lang w:eastAsia="zh-CN"/>
        </w:rPr>
        <w:t xml:space="preserve"> недвижимости</w:t>
      </w:r>
      <w:r w:rsidR="0038743E">
        <w:rPr>
          <w:rFonts w:ascii="Times New Roman" w:eastAsia="Times New Roman" w:hAnsi="Times New Roman"/>
          <w:sz w:val="24"/>
          <w:szCs w:val="24"/>
          <w:lang w:eastAsia="zh-CN"/>
        </w:rPr>
        <w:t>:</w:t>
      </w:r>
    </w:p>
    <w:p w14:paraId="61955E46" w14:textId="49E684D7" w:rsidR="00F84268" w:rsidRDefault="00FA777D" w:rsidP="009B3DA4">
      <w:pPr>
        <w:tabs>
          <w:tab w:val="left" w:pos="900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sz w:val="24"/>
          <w:szCs w:val="24"/>
          <w:lang w:eastAsia="zh-CN"/>
        </w:rPr>
        <w:t xml:space="preserve">- 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Сооружение с</w:t>
      </w:r>
      <w:r w:rsidR="006E1111">
        <w:rPr>
          <w:rFonts w:ascii="Times New Roman" w:eastAsia="Times New Roman" w:hAnsi="Times New Roman"/>
          <w:sz w:val="24"/>
          <w:szCs w:val="24"/>
          <w:lang w:eastAsia="zh-CN"/>
        </w:rPr>
        <w:t xml:space="preserve"> кадастровы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м</w:t>
      </w:r>
      <w:r w:rsidR="006E1111">
        <w:rPr>
          <w:rFonts w:ascii="Times New Roman" w:eastAsia="Times New Roman" w:hAnsi="Times New Roman"/>
          <w:sz w:val="24"/>
          <w:szCs w:val="24"/>
          <w:lang w:eastAsia="zh-CN"/>
        </w:rPr>
        <w:t xml:space="preserve"> номер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ом</w:t>
      </w:r>
      <w:r w:rsidR="006E1111">
        <w:rPr>
          <w:rFonts w:ascii="Times New Roman" w:eastAsia="Times New Roman" w:hAnsi="Times New Roman"/>
          <w:sz w:val="24"/>
          <w:szCs w:val="24"/>
          <w:lang w:eastAsia="zh-CN"/>
        </w:rPr>
        <w:t xml:space="preserve"> 86:09:0701001:3711,</w:t>
      </w:r>
      <w:r w:rsidR="0038743E">
        <w:rPr>
          <w:rFonts w:ascii="Times New Roman" w:eastAsia="Times New Roman" w:hAnsi="Times New Roman"/>
          <w:sz w:val="24"/>
          <w:szCs w:val="24"/>
          <w:lang w:eastAsia="zh-CN"/>
        </w:rPr>
        <w:t xml:space="preserve"> протяженность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 xml:space="preserve"> 4136 метров. Н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азначение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 xml:space="preserve"> объекта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: сооружения коммунального хозяйства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.</w:t>
      </w:r>
      <w:r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В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ид разрешенного использования: распределительные сети водоснабжения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>. М</w:t>
      </w:r>
      <w:r>
        <w:rPr>
          <w:rFonts w:ascii="Times New Roman" w:eastAsia="Times New Roman" w:hAnsi="Times New Roman"/>
          <w:sz w:val="24"/>
          <w:szCs w:val="24"/>
          <w:lang w:eastAsia="zh-CN"/>
        </w:rPr>
        <w:t>естоположение</w:t>
      </w:r>
      <w:r w:rsidR="00996F44"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  <w:r w:rsidR="009B3DA4" w:rsidRPr="009B3DA4">
        <w:rPr>
          <w:rFonts w:ascii="Times New Roman" w:eastAsia="Times New Roman" w:hAnsi="Times New Roman"/>
          <w:sz w:val="24"/>
          <w:szCs w:val="24"/>
          <w:lang w:eastAsia="zh-CN"/>
        </w:rPr>
        <w:t xml:space="preserve">: </w:t>
      </w:r>
      <w:r w:rsidR="009B3DA4">
        <w:rPr>
          <w:rFonts w:ascii="Times New Roman" w:eastAsia="Times New Roman" w:hAnsi="Times New Roman"/>
          <w:sz w:val="24"/>
          <w:szCs w:val="24"/>
          <w:lang w:eastAsia="zh-CN"/>
        </w:rPr>
        <w:t xml:space="preserve">РФ, </w:t>
      </w:r>
      <w:r w:rsidR="009B3DA4" w:rsidRPr="009B3DA4">
        <w:rPr>
          <w:rFonts w:ascii="Times New Roman" w:eastAsia="Times New Roman" w:hAnsi="Times New Roman"/>
          <w:sz w:val="24"/>
          <w:szCs w:val="24"/>
          <w:lang w:eastAsia="zh-CN"/>
        </w:rPr>
        <w:t xml:space="preserve">Ханты-Мансийский - Югра (ао), Советский (р-н), Коммунистический (пгт.), </w:t>
      </w:r>
      <w:r w:rsidR="009B3DA4">
        <w:rPr>
          <w:rFonts w:ascii="Times New Roman" w:eastAsia="Times New Roman" w:hAnsi="Times New Roman"/>
          <w:sz w:val="24"/>
          <w:szCs w:val="24"/>
          <w:lang w:eastAsia="zh-CN"/>
        </w:rPr>
        <w:t>ул.ул.</w:t>
      </w:r>
      <w:r w:rsidR="009B3DA4" w:rsidRPr="009B3DA4">
        <w:rPr>
          <w:rFonts w:ascii="Times New Roman" w:eastAsia="Times New Roman" w:hAnsi="Times New Roman"/>
          <w:sz w:val="24"/>
          <w:szCs w:val="24"/>
          <w:lang w:eastAsia="zh-CN"/>
        </w:rPr>
        <w:t xml:space="preserve"> Терешковой, Молодежная, Гагарина, Лазо, Кирова, Восточная</w:t>
      </w:r>
      <w:r w:rsidR="009B3DA4">
        <w:rPr>
          <w:rFonts w:ascii="Times New Roman" w:eastAsia="Times New Roman" w:hAnsi="Times New Roman"/>
          <w:sz w:val="24"/>
          <w:szCs w:val="24"/>
          <w:lang w:eastAsia="zh-CN"/>
        </w:rPr>
        <w:t>.</w:t>
      </w:r>
      <w:r>
        <w:rPr>
          <w:rFonts w:ascii="Times New Roman" w:eastAsia="Times New Roman" w:hAnsi="Times New Roman"/>
          <w:sz w:val="24"/>
          <w:szCs w:val="24"/>
          <w:lang w:eastAsia="zh-CN"/>
        </w:rPr>
        <w:t xml:space="preserve"> </w:t>
      </w:r>
    </w:p>
    <w:p w14:paraId="738DDEEA" w14:textId="22CD0F5B" w:rsidR="005C2503" w:rsidRPr="00041676" w:rsidRDefault="005C2503" w:rsidP="005C2503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2.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Опубликовать настоящее постановление в Бюллетене «Вестник» и разместить на официальном сайте</w:t>
      </w:r>
      <w:r w:rsidR="00E76D70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органов местного самоуправления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24ADAD79" w14:textId="64907B58" w:rsidR="005C2503" w:rsidRPr="00041676" w:rsidRDefault="005C2503" w:rsidP="005C2503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3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. Контроль за исполнением настоящего постановления </w:t>
      </w: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оставляю за собой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.      </w:t>
      </w:r>
    </w:p>
    <w:p w14:paraId="5F5207CD" w14:textId="77777777" w:rsidR="006F0E95" w:rsidRPr="006F0E95" w:rsidRDefault="006F0E95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3809EF89" w14:textId="77777777" w:rsidR="00FA777D" w:rsidRDefault="00FA777D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38887694" w14:textId="11438B31" w:rsidR="003F269B" w:rsidRDefault="00CE1295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а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городского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поселения </w:t>
      </w:r>
    </w:p>
    <w:p w14:paraId="56D450FD" w14:textId="531F4007" w:rsidR="006F0E95" w:rsidRPr="006F0E95" w:rsidRDefault="006F0E95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Коммунистический                                                                     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               </w:t>
      </w: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О.Н. Карачевцева</w:t>
      </w:r>
    </w:p>
    <w:p w14:paraId="6964C805" w14:textId="77777777" w:rsidR="006F0E95" w:rsidRDefault="006F0E95"/>
    <w:p w14:paraId="0FC4246E" w14:textId="77777777" w:rsidR="00726380" w:rsidRPr="00496646" w:rsidRDefault="00726380" w:rsidP="0099199C">
      <w:pPr>
        <w:pStyle w:val="1"/>
      </w:pPr>
    </w:p>
    <w:sectPr w:rsidR="00726380" w:rsidRPr="00496646" w:rsidSect="00DB461E">
      <w:type w:val="continuous"/>
      <w:pgSz w:w="11906" w:h="16838" w:code="9"/>
      <w:pgMar w:top="510" w:right="567" w:bottom="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081C0D" w14:textId="77777777" w:rsidR="00DD4BDA" w:rsidRDefault="00DD4BDA" w:rsidP="00726380">
      <w:pPr>
        <w:spacing w:line="240" w:lineRule="auto"/>
      </w:pPr>
      <w:r>
        <w:separator/>
      </w:r>
    </w:p>
  </w:endnote>
  <w:endnote w:type="continuationSeparator" w:id="0">
    <w:p w14:paraId="1091DE6F" w14:textId="77777777" w:rsidR="00DD4BDA" w:rsidRDefault="00DD4BDA" w:rsidP="00726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CA0C70" w14:textId="77777777" w:rsidR="00DD4BDA" w:rsidRDefault="00DD4BDA" w:rsidP="00726380">
      <w:pPr>
        <w:spacing w:line="240" w:lineRule="auto"/>
      </w:pPr>
      <w:r>
        <w:separator/>
      </w:r>
    </w:p>
  </w:footnote>
  <w:footnote w:type="continuationSeparator" w:id="0">
    <w:p w14:paraId="475088A1" w14:textId="77777777" w:rsidR="00DD4BDA" w:rsidRDefault="00DD4BDA" w:rsidP="0072638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B6C3D"/>
    <w:multiLevelType w:val="multilevel"/>
    <w:tmpl w:val="6D166C1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380"/>
    <w:rsid w:val="0004562A"/>
    <w:rsid w:val="000522C5"/>
    <w:rsid w:val="000A2265"/>
    <w:rsid w:val="000F65C2"/>
    <w:rsid w:val="002821E3"/>
    <w:rsid w:val="0038743E"/>
    <w:rsid w:val="003F269B"/>
    <w:rsid w:val="00450F18"/>
    <w:rsid w:val="00496646"/>
    <w:rsid w:val="00524A25"/>
    <w:rsid w:val="005300CC"/>
    <w:rsid w:val="00587B9A"/>
    <w:rsid w:val="005C2503"/>
    <w:rsid w:val="0063413A"/>
    <w:rsid w:val="006A5B67"/>
    <w:rsid w:val="006E1111"/>
    <w:rsid w:val="006F0E95"/>
    <w:rsid w:val="00707391"/>
    <w:rsid w:val="00726380"/>
    <w:rsid w:val="007328CF"/>
    <w:rsid w:val="00784D95"/>
    <w:rsid w:val="00851CFD"/>
    <w:rsid w:val="008705E2"/>
    <w:rsid w:val="00914335"/>
    <w:rsid w:val="0092301D"/>
    <w:rsid w:val="00967D75"/>
    <w:rsid w:val="00996F44"/>
    <w:rsid w:val="009B3DA4"/>
    <w:rsid w:val="00A91368"/>
    <w:rsid w:val="00AD349E"/>
    <w:rsid w:val="00B0005E"/>
    <w:rsid w:val="00B30161"/>
    <w:rsid w:val="00B66A74"/>
    <w:rsid w:val="00BF11D2"/>
    <w:rsid w:val="00BF4BBF"/>
    <w:rsid w:val="00C270A5"/>
    <w:rsid w:val="00C76AE9"/>
    <w:rsid w:val="00C84126"/>
    <w:rsid w:val="00CD2508"/>
    <w:rsid w:val="00CE1295"/>
    <w:rsid w:val="00D474F7"/>
    <w:rsid w:val="00D71958"/>
    <w:rsid w:val="00DA4ABF"/>
    <w:rsid w:val="00DB461E"/>
    <w:rsid w:val="00DC104D"/>
    <w:rsid w:val="00DD4BDA"/>
    <w:rsid w:val="00DD7F20"/>
    <w:rsid w:val="00E60CDB"/>
    <w:rsid w:val="00E76D70"/>
    <w:rsid w:val="00EA3BDA"/>
    <w:rsid w:val="00EF74E3"/>
    <w:rsid w:val="00F24728"/>
    <w:rsid w:val="00F84268"/>
    <w:rsid w:val="00F947EC"/>
    <w:rsid w:val="00FA777D"/>
    <w:rsid w:val="00F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421D"/>
  <w15:chartTrackingRefBased/>
  <w15:docId w15:val="{692C61A4-5471-453A-8B54-DCC104F5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6380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Разделитель таблиц"/>
    <w:basedOn w:val="a"/>
    <w:rsid w:val="00726380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4">
    <w:name w:val="Заголовок таблицы"/>
    <w:basedOn w:val="1"/>
    <w:rsid w:val="00726380"/>
    <w:pPr>
      <w:keepNext/>
      <w:jc w:val="center"/>
    </w:pPr>
    <w:rPr>
      <w:b/>
    </w:rPr>
  </w:style>
  <w:style w:type="paragraph" w:customStyle="1" w:styleId="a5">
    <w:name w:val="Текст таблицы"/>
    <w:basedOn w:val="1"/>
    <w:rsid w:val="00726380"/>
  </w:style>
  <w:style w:type="paragraph" w:customStyle="1" w:styleId="a6">
    <w:name w:val="Заголовок таблицы повторяющийся"/>
    <w:basedOn w:val="1"/>
    <w:rsid w:val="00726380"/>
    <w:pPr>
      <w:jc w:val="center"/>
    </w:pPr>
    <w:rPr>
      <w:b/>
    </w:rPr>
  </w:style>
  <w:style w:type="paragraph" w:styleId="a7">
    <w:name w:val="header"/>
    <w:basedOn w:val="a"/>
    <w:link w:val="a8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00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005E"/>
    <w:rPr>
      <w:rFonts w:ascii="Segoe UI" w:hAnsi="Segoe UI" w:cs="Segoe UI"/>
      <w:sz w:val="18"/>
      <w:szCs w:val="18"/>
      <w:lang w:eastAsia="en-US"/>
    </w:rPr>
  </w:style>
  <w:style w:type="paragraph" w:styleId="ad">
    <w:name w:val="List Paragraph"/>
    <w:basedOn w:val="a"/>
    <w:uiPriority w:val="34"/>
    <w:qFormat/>
    <w:rsid w:val="00F842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EFomina</dc:creator>
  <cp:keywords/>
  <dc:description/>
  <cp:lastModifiedBy>Приемная</cp:lastModifiedBy>
  <cp:revision>5</cp:revision>
  <cp:lastPrinted>2025-02-12T09:49:00Z</cp:lastPrinted>
  <dcterms:created xsi:type="dcterms:W3CDTF">2025-02-12T06:06:00Z</dcterms:created>
  <dcterms:modified xsi:type="dcterms:W3CDTF">2025-02-12T09:50:00Z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5.4.26</vt:lpwstr>
  </property>
  <property fmtid="{D5CDD505-2E9C-101B-9397-08002B2CF9AE}" pid="4" name="Версия набора шаблонов">
    <vt:lpwstr>3.0</vt:lpwstr>
  </property>
</Properties>
</file>