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896476" w:rsidRDefault="00896476" w:rsidP="00F67172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771F8AB4" wp14:editId="101907BD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476" w:rsidRDefault="00896476" w:rsidP="00896476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:rsidR="00896476" w:rsidRDefault="00896476" w:rsidP="00896476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:rsidR="00896476" w:rsidRDefault="00896476" w:rsidP="00896476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:rsidR="00896476" w:rsidRDefault="00896476" w:rsidP="00896476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:rsidR="00896476" w:rsidRDefault="00896476" w:rsidP="00896476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:rsidR="00896476" w:rsidRDefault="00896476" w:rsidP="00896476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:rsidR="00896476" w:rsidRDefault="00896476" w:rsidP="00896476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:rsidR="00896476" w:rsidRDefault="00896476" w:rsidP="00896476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:rsidR="00896476" w:rsidRPr="00F67172" w:rsidRDefault="00896476" w:rsidP="00896476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F67172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F6717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F67172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:rsidR="00896476" w:rsidRDefault="00896476" w:rsidP="00896476">
      <w:pPr>
        <w:pStyle w:val="z"/>
        <w:shd w:val="clear" w:color="auto" w:fill="FFFFFF"/>
        <w:jc w:val="center"/>
      </w:pPr>
    </w:p>
    <w:p w:rsidR="00896476" w:rsidRDefault="00896476" w:rsidP="00896476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:rsidR="00896476" w:rsidRPr="00F67172" w:rsidRDefault="00896476" w:rsidP="00896476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F67172">
        <w:rPr>
          <w:b/>
          <w:lang w:eastAsia="ru-RU"/>
        </w:rPr>
        <w:t xml:space="preserve">   </w:t>
      </w:r>
      <w:r w:rsidR="00F67172" w:rsidRPr="00F67172">
        <w:rPr>
          <w:b/>
        </w:rPr>
        <w:t>«28» марта</w:t>
      </w:r>
      <w:r w:rsidRPr="00F67172">
        <w:rPr>
          <w:b/>
        </w:rPr>
        <w:t xml:space="preserve"> 202</w:t>
      </w:r>
      <w:r w:rsidR="002C2816" w:rsidRPr="00F67172">
        <w:rPr>
          <w:b/>
        </w:rPr>
        <w:t>5</w:t>
      </w:r>
      <w:r w:rsidRPr="00F67172">
        <w:rPr>
          <w:b/>
        </w:rPr>
        <w:t xml:space="preserve"> г.                </w:t>
      </w:r>
      <w:r w:rsidRPr="00F67172">
        <w:rPr>
          <w:b/>
        </w:rPr>
        <w:tab/>
        <w:t xml:space="preserve">   </w:t>
      </w:r>
      <w:r w:rsidRPr="00F67172">
        <w:rPr>
          <w:b/>
        </w:rPr>
        <w:tab/>
        <w:t xml:space="preserve">      </w:t>
      </w:r>
      <w:r w:rsidRPr="00F67172">
        <w:rPr>
          <w:b/>
        </w:rPr>
        <w:tab/>
        <w:t xml:space="preserve">               </w:t>
      </w:r>
      <w:r w:rsidR="00F67172" w:rsidRPr="00F67172">
        <w:rPr>
          <w:b/>
          <w:sz w:val="26"/>
          <w:szCs w:val="26"/>
        </w:rPr>
        <w:t>№ 61</w:t>
      </w:r>
    </w:p>
    <w:p w:rsidR="00896476" w:rsidRPr="00F67172" w:rsidRDefault="00896476">
      <w:pPr>
        <w:rPr>
          <w:b/>
          <w:sz w:val="24"/>
          <w:szCs w:val="24"/>
        </w:rPr>
      </w:pPr>
    </w:p>
    <w:p w:rsidR="006F2BD6" w:rsidRPr="00F67172" w:rsidRDefault="00D06FA0">
      <w:pPr>
        <w:rPr>
          <w:b/>
        </w:rPr>
      </w:pPr>
      <w:bookmarkStart w:id="0" w:name="_GoBack"/>
      <w:r w:rsidRPr="00F67172">
        <w:rPr>
          <w:b/>
          <w:sz w:val="24"/>
          <w:szCs w:val="24"/>
        </w:rPr>
        <w:t>О внесении изменений в постановление</w:t>
      </w:r>
    </w:p>
    <w:p w:rsidR="006F2BD6" w:rsidRPr="00F67172" w:rsidRDefault="00D06FA0">
      <w:pPr>
        <w:rPr>
          <w:b/>
        </w:rPr>
      </w:pPr>
      <w:r w:rsidRPr="00F67172">
        <w:rPr>
          <w:b/>
          <w:sz w:val="24"/>
          <w:szCs w:val="24"/>
        </w:rPr>
        <w:t xml:space="preserve">Администрации г. п. Коммунистический </w:t>
      </w:r>
    </w:p>
    <w:p w:rsidR="006F2BD6" w:rsidRPr="00F67172" w:rsidRDefault="00D06FA0">
      <w:pPr>
        <w:rPr>
          <w:b/>
        </w:rPr>
      </w:pPr>
      <w:proofErr w:type="gramStart"/>
      <w:r w:rsidRPr="00F67172">
        <w:rPr>
          <w:b/>
          <w:sz w:val="24"/>
          <w:szCs w:val="24"/>
        </w:rPr>
        <w:t>от</w:t>
      </w:r>
      <w:proofErr w:type="gramEnd"/>
      <w:r w:rsidRPr="00F67172">
        <w:rPr>
          <w:b/>
          <w:sz w:val="24"/>
          <w:szCs w:val="24"/>
        </w:rPr>
        <w:t xml:space="preserve"> 22.11.2018г. № 281 «О  муниципальной </w:t>
      </w:r>
    </w:p>
    <w:p w:rsidR="006F2BD6" w:rsidRPr="00F67172" w:rsidRDefault="00D06FA0">
      <w:pPr>
        <w:rPr>
          <w:b/>
        </w:rPr>
      </w:pPr>
      <w:proofErr w:type="gramStart"/>
      <w:r w:rsidRPr="00F67172">
        <w:rPr>
          <w:b/>
          <w:sz w:val="24"/>
          <w:szCs w:val="24"/>
        </w:rPr>
        <w:t>программе</w:t>
      </w:r>
      <w:proofErr w:type="gramEnd"/>
      <w:r w:rsidRPr="00F67172">
        <w:rPr>
          <w:b/>
          <w:sz w:val="24"/>
          <w:szCs w:val="24"/>
        </w:rPr>
        <w:t xml:space="preserve"> «Развитие транспортной системы </w:t>
      </w:r>
    </w:p>
    <w:p w:rsidR="006F2BD6" w:rsidRPr="00F67172" w:rsidRDefault="00D06FA0">
      <w:pPr>
        <w:rPr>
          <w:b/>
        </w:rPr>
      </w:pPr>
      <w:proofErr w:type="gramStart"/>
      <w:r w:rsidRPr="00F67172">
        <w:rPr>
          <w:b/>
          <w:sz w:val="24"/>
          <w:szCs w:val="24"/>
        </w:rPr>
        <w:t>городского</w:t>
      </w:r>
      <w:proofErr w:type="gramEnd"/>
      <w:r w:rsidRPr="00F67172">
        <w:rPr>
          <w:b/>
          <w:sz w:val="24"/>
          <w:szCs w:val="24"/>
        </w:rPr>
        <w:t xml:space="preserve"> поселения Коммунистический»</w:t>
      </w:r>
    </w:p>
    <w:bookmarkEnd w:id="0"/>
    <w:p w:rsidR="006F2BD6" w:rsidRDefault="006F2BD6">
      <w:pPr>
        <w:jc w:val="both"/>
        <w:rPr>
          <w:color w:val="000000"/>
          <w:sz w:val="24"/>
          <w:szCs w:val="24"/>
          <w:lang w:eastAsia="ru-RU"/>
        </w:rPr>
      </w:pPr>
    </w:p>
    <w:p w:rsidR="006F2BD6" w:rsidRDefault="006F2BD6">
      <w:pPr>
        <w:jc w:val="both"/>
        <w:rPr>
          <w:color w:val="000000"/>
          <w:sz w:val="24"/>
          <w:szCs w:val="24"/>
          <w:lang w:eastAsia="ru-RU"/>
        </w:rPr>
      </w:pPr>
    </w:p>
    <w:p w:rsidR="006F2BD6" w:rsidRDefault="00D06FA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</w:r>
      <w:r>
        <w:rPr>
          <w:color w:val="000000"/>
          <w:sz w:val="24"/>
          <w:szCs w:val="24"/>
          <w:lang w:eastAsia="ru-RU"/>
        </w:rPr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:rsidR="006F2BD6" w:rsidRDefault="00D06FA0" w:rsidP="00FA5450">
      <w:pPr>
        <w:ind w:firstLine="709"/>
        <w:jc w:val="both"/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  Внести изменения </w:t>
      </w:r>
      <w:proofErr w:type="gramStart"/>
      <w:r>
        <w:rPr>
          <w:color w:val="000000"/>
          <w:sz w:val="24"/>
          <w:szCs w:val="24"/>
          <w:lang w:eastAsia="ru-RU"/>
        </w:rPr>
        <w:t xml:space="preserve">в </w:t>
      </w:r>
      <w:r>
        <w:rPr>
          <w:sz w:val="24"/>
          <w:szCs w:val="24"/>
        </w:rPr>
        <w:t xml:space="preserve"> постановление</w:t>
      </w:r>
      <w:proofErr w:type="gramEnd"/>
      <w:r>
        <w:rPr>
          <w:sz w:val="24"/>
          <w:szCs w:val="24"/>
        </w:rPr>
        <w:t xml:space="preserve"> Администрации г. п. Коммунистический от 22.11.2018г. № 281 «О  муниципальной программе «Развитие транспортной системы городского поселения Коммунистический», а именно:</w:t>
      </w:r>
    </w:p>
    <w:p w:rsidR="006F2BD6" w:rsidRDefault="00D06FA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</w:r>
    </w:p>
    <w:p w:rsidR="006F2BD6" w:rsidRDefault="00D06FA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2.   Опубликовать настоящее постановление в Бюллетене «Вестник» и разместить на официальном сайте</w:t>
      </w:r>
      <w:r w:rsidR="008B0DA3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:rsidR="00B400D7" w:rsidRDefault="00FA5450" w:rsidP="00FA5450">
      <w:pPr>
        <w:tabs>
          <w:tab w:val="left" w:pos="900"/>
        </w:tabs>
        <w:ind w:firstLine="709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3</w:t>
      </w:r>
      <w:r w:rsidR="00D06FA0">
        <w:rPr>
          <w:color w:val="000000"/>
          <w:sz w:val="24"/>
          <w:szCs w:val="24"/>
          <w:lang w:eastAsia="ru-RU"/>
        </w:rPr>
        <w:t xml:space="preserve">.   </w:t>
      </w:r>
      <w:r w:rsidR="000F2E50">
        <w:rPr>
          <w:color w:val="000000"/>
          <w:sz w:val="24"/>
          <w:szCs w:val="24"/>
          <w:lang w:eastAsia="ru-RU"/>
        </w:rPr>
        <w:t>Настоящее постановление вступает</w:t>
      </w:r>
      <w:r w:rsidR="00B400D7">
        <w:rPr>
          <w:color w:val="000000"/>
          <w:sz w:val="24"/>
          <w:szCs w:val="24"/>
          <w:lang w:eastAsia="ru-RU"/>
        </w:rPr>
        <w:t xml:space="preserve"> в силу после его опубликования.</w:t>
      </w:r>
    </w:p>
    <w:p w:rsidR="006F2BD6" w:rsidRDefault="00FA545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4</w:t>
      </w:r>
      <w:r w:rsidR="00D06FA0">
        <w:rPr>
          <w:color w:val="000000"/>
          <w:sz w:val="24"/>
          <w:szCs w:val="24"/>
          <w:lang w:eastAsia="ru-RU"/>
        </w:rPr>
        <w:t>.   Контроль исполнения настоящего постановления оставляю за собой.</w:t>
      </w:r>
    </w:p>
    <w:p w:rsidR="006F2BD6" w:rsidRDefault="006F2BD6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F67172" w:rsidRDefault="00F67172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6F2BD6" w:rsidRDefault="00D06FA0">
      <w:pPr>
        <w:jc w:val="both"/>
      </w:pPr>
      <w:r>
        <w:rPr>
          <w:sz w:val="24"/>
          <w:szCs w:val="24"/>
        </w:rPr>
        <w:t xml:space="preserve">Глава городского поселения </w:t>
      </w:r>
    </w:p>
    <w:p w:rsidR="006F2BD6" w:rsidRDefault="00D06FA0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</w:t>
      </w:r>
      <w:r w:rsidR="00F67172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</w:t>
      </w:r>
      <w:r w:rsidR="00735DE6">
        <w:rPr>
          <w:sz w:val="24"/>
          <w:szCs w:val="24"/>
        </w:rPr>
        <w:t>О.Н.</w:t>
      </w:r>
      <w:r w:rsidR="00F67172">
        <w:rPr>
          <w:sz w:val="24"/>
          <w:szCs w:val="24"/>
        </w:rPr>
        <w:t xml:space="preserve"> </w:t>
      </w:r>
      <w:proofErr w:type="spellStart"/>
      <w:r w:rsidR="00735DE6">
        <w:rPr>
          <w:sz w:val="24"/>
          <w:szCs w:val="24"/>
        </w:rPr>
        <w:t>Карачевцева</w:t>
      </w:r>
      <w:proofErr w:type="spellEnd"/>
    </w:p>
    <w:p w:rsidR="006F2BD6" w:rsidRDefault="006F2BD6">
      <w:pPr>
        <w:jc w:val="both"/>
        <w:rPr>
          <w:sz w:val="24"/>
          <w:szCs w:val="24"/>
        </w:rPr>
      </w:pPr>
    </w:p>
    <w:p w:rsidR="006F2BD6" w:rsidRDefault="006F2BD6">
      <w:pPr>
        <w:jc w:val="both"/>
        <w:rPr>
          <w:sz w:val="24"/>
          <w:szCs w:val="24"/>
        </w:rPr>
      </w:pPr>
    </w:p>
    <w:p w:rsidR="0047342A" w:rsidRDefault="0047342A">
      <w:pPr>
        <w:jc w:val="both"/>
        <w:rPr>
          <w:sz w:val="24"/>
          <w:szCs w:val="24"/>
        </w:rPr>
      </w:pPr>
    </w:p>
    <w:p w:rsidR="00D530D9" w:rsidRDefault="00D530D9">
      <w:pPr>
        <w:jc w:val="both"/>
        <w:rPr>
          <w:sz w:val="24"/>
          <w:szCs w:val="24"/>
        </w:rPr>
      </w:pPr>
    </w:p>
    <w:p w:rsidR="00F50FDC" w:rsidRDefault="00F50FDC" w:rsidP="004C5801">
      <w:pPr>
        <w:jc w:val="right"/>
        <w:sectPr w:rsidR="00F50FDC" w:rsidSect="004C5801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:rsidR="006F2BD6" w:rsidRDefault="00D06FA0" w:rsidP="004C5801">
      <w:pPr>
        <w:jc w:val="right"/>
      </w:pPr>
      <w:r>
        <w:lastRenderedPageBreak/>
        <w:t>Приложение</w:t>
      </w:r>
    </w:p>
    <w:p w:rsidR="00201F69" w:rsidRDefault="00D06FA0" w:rsidP="004C5801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proofErr w:type="gramStart"/>
      <w:r w:rsidR="004C5801">
        <w:t>к</w:t>
      </w:r>
      <w:proofErr w:type="gramEnd"/>
      <w:r w:rsidR="004C5801">
        <w:t xml:space="preserve"> </w:t>
      </w:r>
      <w:r>
        <w:t>постановлению</w:t>
      </w:r>
      <w:r w:rsidR="004C5801">
        <w:t xml:space="preserve"> </w:t>
      </w:r>
      <w:r w:rsidR="00201F69">
        <w:t>Администрации</w:t>
      </w:r>
    </w:p>
    <w:p w:rsidR="006F2BD6" w:rsidRDefault="00D06FA0" w:rsidP="004C5801">
      <w:pPr>
        <w:jc w:val="right"/>
      </w:pPr>
      <w:r>
        <w:t xml:space="preserve"> </w:t>
      </w:r>
      <w:proofErr w:type="spellStart"/>
      <w:r>
        <w:t>г.п</w:t>
      </w:r>
      <w:proofErr w:type="spellEnd"/>
      <w:r>
        <w:t>.</w:t>
      </w:r>
      <w:r w:rsidR="004C5801">
        <w:t xml:space="preserve"> К</w:t>
      </w:r>
      <w:r>
        <w:t>оммунистический</w:t>
      </w:r>
    </w:p>
    <w:p w:rsidR="00B6252D" w:rsidRDefault="00C92E29" w:rsidP="004C5801">
      <w:pPr>
        <w:jc w:val="right"/>
      </w:pPr>
      <w:r>
        <w:t xml:space="preserve">  </w:t>
      </w:r>
      <w:proofErr w:type="gramStart"/>
      <w:r>
        <w:t>от</w:t>
      </w:r>
      <w:proofErr w:type="gramEnd"/>
      <w:r w:rsidR="002C2816">
        <w:t xml:space="preserve"> </w:t>
      </w:r>
      <w:r w:rsidR="00B95469">
        <w:t>28</w:t>
      </w:r>
      <w:r w:rsidR="00D06FA0">
        <w:t>.</w:t>
      </w:r>
      <w:r w:rsidR="00B95469">
        <w:t>03</w:t>
      </w:r>
      <w:r w:rsidR="00D06FA0">
        <w:t>.20</w:t>
      </w:r>
      <w:r w:rsidR="00E17E9A">
        <w:t>2</w:t>
      </w:r>
      <w:r w:rsidR="002C2816">
        <w:t>5</w:t>
      </w:r>
      <w:r w:rsidR="00D06FA0">
        <w:t xml:space="preserve">г. № </w:t>
      </w:r>
      <w:r w:rsidR="00F67172">
        <w:t>61</w:t>
      </w:r>
    </w:p>
    <w:p w:rsidR="00F50FDC" w:rsidRDefault="00F50FDC" w:rsidP="004C5801">
      <w:pPr>
        <w:widowControl w:val="0"/>
        <w:suppressAutoHyphens w:val="0"/>
        <w:jc w:val="center"/>
        <w:rPr>
          <w:b/>
          <w:sz w:val="24"/>
          <w:szCs w:val="24"/>
        </w:rPr>
      </w:pPr>
    </w:p>
    <w:p w:rsidR="00D62022" w:rsidRPr="00BB0CC5" w:rsidRDefault="00D62022" w:rsidP="00D62022">
      <w:pPr>
        <w:widowControl w:val="0"/>
        <w:autoSpaceDE w:val="0"/>
        <w:jc w:val="center"/>
        <w:rPr>
          <w:b/>
          <w:sz w:val="24"/>
          <w:szCs w:val="24"/>
        </w:rPr>
      </w:pPr>
      <w:r w:rsidRPr="00BB0CC5">
        <w:rPr>
          <w:b/>
          <w:sz w:val="24"/>
          <w:szCs w:val="24"/>
        </w:rPr>
        <w:t>П А С П О Р Т</w:t>
      </w:r>
    </w:p>
    <w:p w:rsidR="00D62022" w:rsidRPr="00932B2D" w:rsidRDefault="00D62022" w:rsidP="00D62022">
      <w:pPr>
        <w:widowControl w:val="0"/>
        <w:autoSpaceDE w:val="0"/>
        <w:jc w:val="center"/>
        <w:rPr>
          <w:b/>
          <w:bCs/>
          <w:sz w:val="24"/>
          <w:szCs w:val="24"/>
          <w:lang w:eastAsia="ru-RU"/>
        </w:rPr>
      </w:pPr>
      <w:r w:rsidRPr="00932B2D">
        <w:rPr>
          <w:b/>
          <w:sz w:val="24"/>
          <w:szCs w:val="24"/>
        </w:rPr>
        <w:t xml:space="preserve"> </w:t>
      </w:r>
      <w:proofErr w:type="gramStart"/>
      <w:r w:rsidRPr="00932B2D">
        <w:rPr>
          <w:b/>
          <w:bCs/>
          <w:sz w:val="24"/>
          <w:szCs w:val="24"/>
          <w:lang w:eastAsia="ru-RU"/>
        </w:rPr>
        <w:t>муниципальной</w:t>
      </w:r>
      <w:proofErr w:type="gramEnd"/>
      <w:r w:rsidRPr="00932B2D">
        <w:rPr>
          <w:b/>
          <w:bCs/>
          <w:sz w:val="24"/>
          <w:szCs w:val="24"/>
          <w:lang w:eastAsia="ru-RU"/>
        </w:rPr>
        <w:t xml:space="preserve"> программы </w:t>
      </w:r>
    </w:p>
    <w:p w:rsidR="004C5801" w:rsidRPr="001A2D62" w:rsidRDefault="00F50FDC" w:rsidP="004C5801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 xml:space="preserve"> </w:t>
      </w:r>
      <w:r w:rsidR="004C5801" w:rsidRPr="001A2D62">
        <w:rPr>
          <w:b/>
          <w:sz w:val="24"/>
          <w:szCs w:val="24"/>
        </w:rPr>
        <w:t>«</w:t>
      </w:r>
      <w:r w:rsidR="004C5801" w:rsidRPr="004C5801">
        <w:rPr>
          <w:b/>
          <w:color w:val="000000"/>
          <w:sz w:val="24"/>
          <w:szCs w:val="24"/>
          <w:lang w:eastAsia="ru-RU"/>
        </w:rPr>
        <w:t>Развитие транспортной системы</w:t>
      </w:r>
      <w:r w:rsidR="00FA5450">
        <w:rPr>
          <w:b/>
          <w:color w:val="000000"/>
          <w:sz w:val="24"/>
          <w:szCs w:val="24"/>
          <w:lang w:eastAsia="ru-RU"/>
        </w:rPr>
        <w:t xml:space="preserve"> </w:t>
      </w:r>
      <w:r w:rsidR="004C5801" w:rsidRPr="004C5801">
        <w:rPr>
          <w:b/>
          <w:color w:val="000000"/>
          <w:sz w:val="24"/>
          <w:szCs w:val="24"/>
          <w:lang w:eastAsia="ru-RU"/>
        </w:rPr>
        <w:t>городского поселения Коммунистический</w:t>
      </w:r>
      <w:r w:rsidR="004C5801" w:rsidRPr="001A2D62">
        <w:rPr>
          <w:b/>
          <w:color w:val="000000"/>
          <w:sz w:val="24"/>
          <w:szCs w:val="24"/>
          <w:lang w:eastAsia="ru-RU"/>
        </w:rPr>
        <w:t>»</w:t>
      </w:r>
    </w:p>
    <w:p w:rsidR="004C5801" w:rsidRDefault="004C5801" w:rsidP="004C5801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4C5801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:rsidR="004C5801" w:rsidRPr="001A2D62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4C5801" w:rsidTr="004C5801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C5801" w:rsidRDefault="004C5801" w:rsidP="00735DE6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 w:rsidR="00735DE6">
              <w:rPr>
                <w:sz w:val="24"/>
                <w:szCs w:val="24"/>
              </w:rPr>
              <w:t>Пепелева</w:t>
            </w:r>
            <w:proofErr w:type="spellEnd"/>
            <w:r w:rsidR="00735DE6">
              <w:rPr>
                <w:sz w:val="24"/>
                <w:szCs w:val="24"/>
              </w:rPr>
              <w:t xml:space="preserve"> Елена Александровна</w:t>
            </w:r>
            <w:r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  <w:r w:rsidRPr="00F3200F"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Pr="001A2D62" w:rsidRDefault="004C5801" w:rsidP="004C5801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Pr="00D62022" w:rsidRDefault="00D62022" w:rsidP="00D62022">
            <w:pPr>
              <w:pStyle w:val="afd"/>
              <w:ind w:left="34"/>
              <w:rPr>
                <w:sz w:val="24"/>
                <w:szCs w:val="24"/>
              </w:rPr>
            </w:pPr>
            <w:r w:rsidRPr="00D62022">
              <w:rPr>
                <w:sz w:val="24"/>
                <w:szCs w:val="24"/>
                <w:lang w:eastAsia="ru-RU"/>
              </w:rPr>
              <w:t>Повышение уровня безопасности и качества автомобильных дорог общего пользования местного значения городского поселения Коммунистический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Pr="00C52BAD" w:rsidRDefault="00B95469" w:rsidP="00735DE6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33 354,1</w:t>
            </w:r>
            <w:r w:rsidR="004C5801" w:rsidRPr="00C52BAD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5B26B3" w:rsidP="004C5801">
            <w:pPr>
              <w:suppressAutoHyphens w:val="0"/>
              <w:jc w:val="both"/>
              <w:rPr>
                <w:sz w:val="24"/>
                <w:szCs w:val="24"/>
              </w:rPr>
            </w:pPr>
            <w:r w:rsidRPr="005B26B3">
              <w:rPr>
                <w:sz w:val="24"/>
                <w:szCs w:val="24"/>
              </w:rPr>
              <w:t>Государственная программа ХМАО-Югры "Современная транспортная система"</w:t>
            </w:r>
          </w:p>
        </w:tc>
      </w:tr>
    </w:tbl>
    <w:p w:rsidR="004C5801" w:rsidRDefault="004C5801" w:rsidP="004C580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4C5801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:rsidR="004C5801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4C5801" w:rsidRPr="008C2F09" w:rsidTr="004C5801">
        <w:tc>
          <w:tcPr>
            <w:tcW w:w="486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4C5801" w:rsidRPr="008C2F09" w:rsidTr="004C5801">
        <w:tc>
          <w:tcPr>
            <w:tcW w:w="486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значение</w:t>
            </w:r>
            <w:proofErr w:type="gramEnd"/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год</w:t>
            </w:r>
            <w:proofErr w:type="gramEnd"/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4C5801" w:rsidRPr="008C2F09" w:rsidTr="004C5801">
        <w:tc>
          <w:tcPr>
            <w:tcW w:w="486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4C5801" w:rsidRPr="008C2F09" w:rsidTr="004C5801">
        <w:tc>
          <w:tcPr>
            <w:tcW w:w="15593" w:type="dxa"/>
            <w:gridSpan w:val="16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Цель 1.</w:t>
            </w:r>
            <w:r w:rsidR="00FA5450" w:rsidRPr="008C2F09">
              <w:rPr>
                <w:sz w:val="18"/>
                <w:szCs w:val="18"/>
                <w:lang w:eastAsia="ru-RU"/>
              </w:rPr>
              <w:t xml:space="preserve"> </w:t>
            </w:r>
            <w:r w:rsidR="00FA5450" w:rsidRPr="008C2F09">
              <w:rPr>
                <w:sz w:val="18"/>
                <w:szCs w:val="18"/>
                <w:lang w:eastAsia="ru-RU"/>
              </w:rPr>
              <w:tab/>
            </w:r>
            <w:r w:rsidR="008C2F09" w:rsidRPr="008C2F09">
              <w:rPr>
                <w:sz w:val="18"/>
                <w:szCs w:val="18"/>
                <w:lang w:eastAsia="ru-RU"/>
              </w:rPr>
              <w:t xml:space="preserve">Повышение уровня безопасности и качества автомобильных дорог общего пользования местного значения </w:t>
            </w:r>
            <w:r w:rsidR="00FA5450" w:rsidRPr="008C2F09">
              <w:rPr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</w:tr>
      <w:tr w:rsidR="00293791" w:rsidRPr="008C2F09" w:rsidTr="004C5801">
        <w:tc>
          <w:tcPr>
            <w:tcW w:w="486" w:type="dxa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1.</w:t>
            </w:r>
            <w:r w:rsidR="00BB5C8C" w:rsidRPr="008C2F09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</w:tcPr>
          <w:p w:rsidR="00293791" w:rsidRPr="008C2F09" w:rsidRDefault="008C2F09" w:rsidP="00FA5450">
            <w:pPr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>Доля автомобильных дорог местного значения, соответствующих нормативным требованиям</w:t>
            </w:r>
          </w:p>
        </w:tc>
        <w:tc>
          <w:tcPr>
            <w:tcW w:w="993" w:type="dxa"/>
            <w:vAlign w:val="center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61,0</w:t>
            </w:r>
          </w:p>
        </w:tc>
        <w:tc>
          <w:tcPr>
            <w:tcW w:w="567" w:type="dxa"/>
            <w:vAlign w:val="center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85,0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90,0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95,0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835" w:type="dxa"/>
          </w:tcPr>
          <w:p w:rsidR="00293791" w:rsidRPr="008C2F09" w:rsidRDefault="00293791" w:rsidP="0029379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 xml:space="preserve">Федеральный закон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</w:t>
            </w:r>
            <w:r w:rsidRPr="008C2F09">
              <w:rPr>
                <w:sz w:val="18"/>
                <w:szCs w:val="18"/>
              </w:rPr>
              <w:lastRenderedPageBreak/>
              <w:t>Федерации»; Решение Думы Советского района от 28.09.2012 г. №163 «О создании Дорожного фонда Советского района»</w:t>
            </w:r>
          </w:p>
          <w:p w:rsidR="00293791" w:rsidRPr="008C2F09" w:rsidRDefault="00293791" w:rsidP="0029379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</w:rPr>
              <w:t>Постановление Администрации городского поселения Коммунистический от 29.01.2015 г. № 6 «Об утверждении нормативов финансовых затрат на капитальный ремонт, ремонт и содержание автомобильных дорог общего пользования местного значения городского поселения Коммунистический и правил расчета размера ассигнований бюджета городского поселения Коммунистический на указанные цели»</w:t>
            </w:r>
          </w:p>
        </w:tc>
        <w:tc>
          <w:tcPr>
            <w:tcW w:w="1276" w:type="dxa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lastRenderedPageBreak/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91633C" w:rsidRPr="008C2F09" w:rsidTr="004C5801">
        <w:tc>
          <w:tcPr>
            <w:tcW w:w="486" w:type="dxa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lastRenderedPageBreak/>
              <w:t>1.2</w:t>
            </w:r>
          </w:p>
        </w:tc>
        <w:tc>
          <w:tcPr>
            <w:tcW w:w="2349" w:type="dxa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Доля освещенности улиц городского поселения Коммунистический в соответствии с требованиями, предъявляемыми к уровню наружного освещения</w:t>
            </w:r>
          </w:p>
        </w:tc>
        <w:tc>
          <w:tcPr>
            <w:tcW w:w="993" w:type="dxa"/>
            <w:vAlign w:val="center"/>
          </w:tcPr>
          <w:p w:rsidR="0091633C" w:rsidRPr="008C2F09" w:rsidRDefault="0091633C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96,2</w:t>
            </w:r>
          </w:p>
        </w:tc>
        <w:tc>
          <w:tcPr>
            <w:tcW w:w="567" w:type="dxa"/>
            <w:vAlign w:val="center"/>
          </w:tcPr>
          <w:p w:rsidR="0091633C" w:rsidRPr="008C2F09" w:rsidRDefault="0091633C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96,5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97,0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97,5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98,5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99,5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35" w:type="dxa"/>
          </w:tcPr>
          <w:p w:rsidR="0091633C" w:rsidRPr="008C2F09" w:rsidRDefault="00293791" w:rsidP="0029379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Федеральный закон от 26.03.2003г. № 35-ФЗ "Об электроэнергетике"</w:t>
            </w:r>
          </w:p>
        </w:tc>
        <w:tc>
          <w:tcPr>
            <w:tcW w:w="1276" w:type="dxa"/>
          </w:tcPr>
          <w:p w:rsidR="0091633C" w:rsidRPr="008C2F09" w:rsidRDefault="00293791" w:rsidP="0091633C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91633C" w:rsidRPr="008C2F09" w:rsidRDefault="0091633C" w:rsidP="0091633C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:rsidR="004C5801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p w:rsidR="004C5801" w:rsidRPr="008728E4" w:rsidRDefault="004C5801" w:rsidP="004C5801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</w:t>
      </w:r>
      <w:r w:rsidR="002C2816">
        <w:rPr>
          <w:sz w:val="24"/>
          <w:szCs w:val="24"/>
          <w:lang w:eastAsia="ru-RU"/>
        </w:rPr>
        <w:t>и муниципальной 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:rsidR="004C5801" w:rsidRPr="008728E4" w:rsidRDefault="004C5801" w:rsidP="004C5801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4C5801" w:rsidRPr="008728E4" w:rsidTr="00BB5C8C">
        <w:trPr>
          <w:trHeight w:val="444"/>
        </w:trPr>
        <w:tc>
          <w:tcPr>
            <w:tcW w:w="568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Ответственный за достижение показателя</w:t>
            </w:r>
          </w:p>
        </w:tc>
      </w:tr>
      <w:tr w:rsidR="004C5801" w:rsidRPr="008728E4" w:rsidTr="00BB5C8C">
        <w:trPr>
          <w:trHeight w:val="594"/>
        </w:trPr>
        <w:tc>
          <w:tcPr>
            <w:tcW w:w="568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3112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значение</w:t>
            </w:r>
            <w:proofErr w:type="gramEnd"/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год</w:t>
            </w:r>
            <w:proofErr w:type="gramEnd"/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N+1</w:t>
            </w: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…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 w:rsidRPr="008728E4">
              <w:rPr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C5801" w:rsidRPr="008728E4" w:rsidTr="00BB5C8C">
        <w:trPr>
          <w:trHeight w:val="298"/>
        </w:trPr>
        <w:tc>
          <w:tcPr>
            <w:tcW w:w="568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2</w:t>
            </w: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3</w:t>
            </w: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4</w:t>
            </w: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5</w:t>
            </w: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6</w:t>
            </w: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7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8</w:t>
            </w: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9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10</w:t>
            </w: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eastAsia="ru-RU"/>
              </w:rPr>
              <w:t>11</w:t>
            </w:r>
          </w:p>
        </w:tc>
      </w:tr>
      <w:tr w:rsidR="004C5801" w:rsidRPr="008728E4" w:rsidTr="00BB5C8C">
        <w:trPr>
          <w:trHeight w:val="372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4C5801" w:rsidRPr="008728E4" w:rsidTr="00BB5C8C">
        <w:trPr>
          <w:trHeight w:val="372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1.1</w:t>
            </w:r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</w:tr>
      <w:tr w:rsidR="004C5801" w:rsidRPr="008728E4" w:rsidTr="00BB5C8C">
        <w:trPr>
          <w:trHeight w:val="373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</w:t>
            </w: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</w:tr>
      <w:tr w:rsidR="004C5801" w:rsidRPr="008728E4" w:rsidTr="00BB5C8C">
        <w:trPr>
          <w:trHeight w:val="373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4C5801" w:rsidRPr="008728E4" w:rsidTr="00BB5C8C">
        <w:trPr>
          <w:trHeight w:val="373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val="en-US" w:eastAsia="ru-RU"/>
              </w:rPr>
            </w:pPr>
            <w:proofErr w:type="spellStart"/>
            <w:r w:rsidRPr="008728E4"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rPr>
                <w:i/>
                <w:lang w:val="en-US" w:eastAsia="ru-RU"/>
              </w:rPr>
            </w:pPr>
            <w:r w:rsidRPr="008728E4"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</w:tr>
      <w:tr w:rsidR="004C5801" w:rsidRPr="006D78CE" w:rsidTr="00BB5C8C">
        <w:trPr>
          <w:trHeight w:val="432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val="en-US" w:eastAsia="ru-RU"/>
              </w:rPr>
              <w:lastRenderedPageBreak/>
              <w:t>…</w:t>
            </w:r>
          </w:p>
        </w:tc>
        <w:tc>
          <w:tcPr>
            <w:tcW w:w="3112" w:type="dxa"/>
          </w:tcPr>
          <w:p w:rsidR="004C5801" w:rsidRPr="006D78CE" w:rsidRDefault="004C5801" w:rsidP="004C5801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</w:tr>
    </w:tbl>
    <w:p w:rsidR="004C5801" w:rsidRDefault="004C5801" w:rsidP="004C5801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:rsidR="004C5801" w:rsidRPr="00BE22DF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2C2816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:rsidR="004C5801" w:rsidRPr="008F1EAD" w:rsidRDefault="004C5801" w:rsidP="004C5801">
      <w:pPr>
        <w:pStyle w:val="afd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4C5801" w:rsidRPr="00BE22DF" w:rsidTr="004C5801">
        <w:tc>
          <w:tcPr>
            <w:tcW w:w="45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E22DF">
              <w:rPr>
                <w:bCs/>
                <w:color w:val="000000"/>
                <w:sz w:val="18"/>
                <w:szCs w:val="18"/>
                <w:lang w:eastAsia="ru-RU"/>
              </w:rPr>
              <w:t xml:space="preserve">На конец </w:t>
            </w:r>
            <w:r w:rsidR="002C2816">
              <w:rPr>
                <w:bCs/>
                <w:color w:val="000000"/>
                <w:sz w:val="18"/>
                <w:szCs w:val="18"/>
                <w:lang w:eastAsia="ru-RU"/>
              </w:rPr>
              <w:t>2025</w:t>
            </w:r>
            <w:r>
              <w:rPr>
                <w:bCs/>
                <w:color w:val="000000"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4C5801" w:rsidRPr="00BE22DF" w:rsidTr="004C5801">
        <w:tc>
          <w:tcPr>
            <w:tcW w:w="45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proofErr w:type="gramEnd"/>
            <w:r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4C5801" w:rsidRPr="00BE22DF" w:rsidTr="004C5801">
        <w:tc>
          <w:tcPr>
            <w:tcW w:w="45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4C5801" w:rsidRPr="00BE22DF" w:rsidTr="004C5801">
        <w:tc>
          <w:tcPr>
            <w:tcW w:w="459" w:type="dxa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:rsidR="004C5801" w:rsidRPr="00BE22DF" w:rsidRDefault="00002E54" w:rsidP="004C5801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Повышение уровня безопасности и качества автомобильных дорог общего пользования местного значения городского поселения Коммунистический</w:t>
            </w:r>
          </w:p>
        </w:tc>
      </w:tr>
      <w:tr w:rsidR="008C2F09" w:rsidRPr="00BE22DF" w:rsidTr="004C5801">
        <w:tc>
          <w:tcPr>
            <w:tcW w:w="459" w:type="dxa"/>
          </w:tcPr>
          <w:p w:rsidR="008C2F09" w:rsidRPr="00BE22DF" w:rsidRDefault="008C2F09" w:rsidP="008C2F0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:rsidR="008C2F09" w:rsidRPr="008C2F09" w:rsidRDefault="008C2F09" w:rsidP="008C2F09">
            <w:pPr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>Доля автомобильных дорог местного значения, соответствующих нормативным требованиям</w:t>
            </w:r>
          </w:p>
        </w:tc>
        <w:tc>
          <w:tcPr>
            <w:tcW w:w="1052" w:type="dxa"/>
            <w:vAlign w:val="center"/>
          </w:tcPr>
          <w:p w:rsidR="008C2F09" w:rsidRPr="008A3CEB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63,0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65,0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002E54" w:rsidRPr="008A3CEB" w:rsidRDefault="00002E54" w:rsidP="00002E54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</w:tr>
      <w:tr w:rsidR="008C2F09" w:rsidRPr="00BE22DF" w:rsidTr="004C5801">
        <w:tc>
          <w:tcPr>
            <w:tcW w:w="459" w:type="dxa"/>
          </w:tcPr>
          <w:p w:rsidR="008C2F09" w:rsidRDefault="008C2F09" w:rsidP="008C2F0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:rsidR="008C2F09" w:rsidRPr="008C2F09" w:rsidRDefault="008C2F09" w:rsidP="008C2F09">
            <w:pPr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>Доля освещенности улиц городского поселения Коммунистический в соответствии с требованиями, предъявляемыми к уровню наружного освещения</w:t>
            </w:r>
          </w:p>
        </w:tc>
        <w:tc>
          <w:tcPr>
            <w:tcW w:w="1052" w:type="dxa"/>
            <w:vAlign w:val="center"/>
          </w:tcPr>
          <w:p w:rsid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:rsidR="008C2F09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96,3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96,4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96,5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96,5</w:t>
            </w:r>
          </w:p>
        </w:tc>
      </w:tr>
    </w:tbl>
    <w:p w:rsidR="004C5801" w:rsidRPr="00D4566E" w:rsidRDefault="004C5801" w:rsidP="004C5801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:rsidR="004C5801" w:rsidRDefault="004C5801" w:rsidP="004C5801">
      <w:pPr>
        <w:pStyle w:val="afd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:rsidR="004C5801" w:rsidRDefault="004C5801" w:rsidP="004C5801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4C5801" w:rsidRPr="00201F69" w:rsidTr="004C5801">
        <w:tc>
          <w:tcPr>
            <w:tcW w:w="459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4C5801" w:rsidRPr="00201F69" w:rsidTr="004C5801">
        <w:tc>
          <w:tcPr>
            <w:tcW w:w="459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4C5801" w:rsidRPr="00201F69" w:rsidTr="004C5801">
        <w:tc>
          <w:tcPr>
            <w:tcW w:w="15593" w:type="dxa"/>
            <w:gridSpan w:val="4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4C5801" w:rsidRPr="00201F69" w:rsidTr="004C5801">
        <w:tc>
          <w:tcPr>
            <w:tcW w:w="459" w:type="dxa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201F69" w:rsidRPr="00201F69">
              <w:rPr>
                <w:sz w:val="18"/>
                <w:szCs w:val="18"/>
                <w:lang w:eastAsia="ru-RU"/>
              </w:rPr>
              <w:t>Обеспечение функционирования сети автомобильных дорог общего пользования местного значения</w:t>
            </w:r>
            <w:r w:rsidRPr="00201F69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4C5801" w:rsidRPr="00201F69" w:rsidTr="004C5801">
        <w:tc>
          <w:tcPr>
            <w:tcW w:w="459" w:type="dxa"/>
          </w:tcPr>
          <w:p w:rsidR="004C5801" w:rsidRPr="00201F69" w:rsidRDefault="004C5801" w:rsidP="004C5801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 w:rsidRPr="00201F69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201F69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201F69" w:rsidRPr="00201F69" w:rsidTr="004C5801">
        <w:tc>
          <w:tcPr>
            <w:tcW w:w="459" w:type="dxa"/>
          </w:tcPr>
          <w:p w:rsidR="00201F69" w:rsidRPr="00201F69" w:rsidRDefault="00201F69" w:rsidP="00201F6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>Повышение уровня качества автомобильных дорог общего пользования местного значения</w:t>
            </w:r>
          </w:p>
        </w:tc>
        <w:tc>
          <w:tcPr>
            <w:tcW w:w="3891" w:type="dxa"/>
          </w:tcPr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>Приведение транспортно-эксплуатационных показателей автомобильных дорог общего пользования местного значения городского поселение Коммунистический в соответствии с нормативными требованиями</w:t>
            </w:r>
            <w:r w:rsidR="00422817">
              <w:rPr>
                <w:sz w:val="18"/>
                <w:szCs w:val="18"/>
              </w:rPr>
              <w:t xml:space="preserve">. </w:t>
            </w:r>
            <w:r w:rsidR="00495E44" w:rsidRPr="00495E44">
              <w:rPr>
                <w:sz w:val="18"/>
                <w:szCs w:val="18"/>
                <w:lang w:eastAsia="ru-RU"/>
              </w:rPr>
              <w:t xml:space="preserve">Проведены мероприятия по содержанию автомобильных дорог общего пользования местного значения, нанесению разметки дорожного полотна, вывоз снега, приобретение дорожных знаков и дорожных плит, обустройство пешеходного тротуара автомобильной дороги </w:t>
            </w:r>
            <w:proofErr w:type="spellStart"/>
            <w:r w:rsidR="00495E44" w:rsidRPr="00495E44">
              <w:rPr>
                <w:sz w:val="18"/>
                <w:szCs w:val="18"/>
                <w:lang w:eastAsia="ru-RU"/>
              </w:rPr>
              <w:t>ул.Полярная</w:t>
            </w:r>
            <w:proofErr w:type="spellEnd"/>
            <w:r w:rsidR="00495E44" w:rsidRPr="00495E44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892" w:type="dxa"/>
          </w:tcPr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 xml:space="preserve">Показатель 1. </w:t>
            </w:r>
          </w:p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>Доля автомобильных дорог общего пользования местного значения, соответствующих нормативным требованиям</w:t>
            </w:r>
          </w:p>
        </w:tc>
      </w:tr>
      <w:tr w:rsidR="009F4071" w:rsidRPr="00201F69" w:rsidTr="004C5801">
        <w:tc>
          <w:tcPr>
            <w:tcW w:w="459" w:type="dxa"/>
          </w:tcPr>
          <w:p w:rsidR="009F4071" w:rsidRPr="00201F69" w:rsidRDefault="009F4071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:rsidR="009F4071" w:rsidRPr="00201F69" w:rsidRDefault="009F4071" w:rsidP="009F407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201F69" w:rsidRPr="00201F69">
              <w:rPr>
                <w:sz w:val="18"/>
                <w:szCs w:val="18"/>
                <w:lang w:eastAsia="ru-RU"/>
              </w:rPr>
              <w:t>Обеспечение бесперебойного функционирования сетей уличного освещения</w:t>
            </w:r>
            <w:r w:rsidRPr="00201F69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9F4071" w:rsidRPr="00201F69" w:rsidTr="004C5801">
        <w:tc>
          <w:tcPr>
            <w:tcW w:w="459" w:type="dxa"/>
          </w:tcPr>
          <w:p w:rsidR="009F4071" w:rsidRPr="00201F69" w:rsidRDefault="009F4071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9F4071" w:rsidRPr="00201F69" w:rsidRDefault="009F4071" w:rsidP="009F407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 w:rsidRPr="00201F69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201F69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9F4071" w:rsidRPr="00201F69" w:rsidRDefault="009F4071" w:rsidP="009F407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B5C8C" w:rsidRPr="00201F69" w:rsidTr="004C5801">
        <w:tc>
          <w:tcPr>
            <w:tcW w:w="459" w:type="dxa"/>
          </w:tcPr>
          <w:p w:rsidR="00BB5C8C" w:rsidRPr="00201F69" w:rsidRDefault="00201F69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  <w:r w:rsidR="00BB5C8C" w:rsidRPr="00201F69">
              <w:rPr>
                <w:sz w:val="18"/>
                <w:szCs w:val="18"/>
                <w:lang w:eastAsia="ru-RU"/>
              </w:rPr>
              <w:t>.1</w:t>
            </w:r>
          </w:p>
        </w:tc>
        <w:tc>
          <w:tcPr>
            <w:tcW w:w="7351" w:type="dxa"/>
          </w:tcPr>
          <w:p w:rsidR="00BB5C8C" w:rsidRPr="00201F69" w:rsidRDefault="00BB5C8C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Организация уличного освещения</w:t>
            </w:r>
          </w:p>
        </w:tc>
        <w:tc>
          <w:tcPr>
            <w:tcW w:w="3891" w:type="dxa"/>
          </w:tcPr>
          <w:p w:rsidR="00BB5C8C" w:rsidRPr="00201F69" w:rsidRDefault="00BB5C8C" w:rsidP="00BB5C8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Обеспечено комфортное проживание населения, безопасное передвижение пешеходов и транспортных средств в темное время суток</w:t>
            </w:r>
          </w:p>
        </w:tc>
        <w:tc>
          <w:tcPr>
            <w:tcW w:w="3892" w:type="dxa"/>
          </w:tcPr>
          <w:p w:rsidR="00201F69" w:rsidRPr="00201F69" w:rsidRDefault="00201F69" w:rsidP="00201F6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 xml:space="preserve">Показатель 2. </w:t>
            </w:r>
          </w:p>
          <w:p w:rsidR="00BB5C8C" w:rsidRPr="00201F69" w:rsidRDefault="00201F69" w:rsidP="00201F6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Доля освещенности улиц городского поселения Коммунистический в соответствии с требованиями, предъявляемыми к уровню наружного освещения</w:t>
            </w:r>
          </w:p>
        </w:tc>
      </w:tr>
    </w:tbl>
    <w:p w:rsidR="004C5801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Финансовое обеспечение муниципальной программы</w:t>
      </w:r>
    </w:p>
    <w:p w:rsidR="004C5801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4C5801" w:rsidRPr="00E64D99" w:rsidTr="004C5801">
        <w:tc>
          <w:tcPr>
            <w:tcW w:w="4253" w:type="dxa"/>
            <w:vMerge w:val="restart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4C5801" w:rsidRPr="00E64D99" w:rsidTr="004C5801">
        <w:tc>
          <w:tcPr>
            <w:tcW w:w="4253" w:type="dxa"/>
            <w:vMerge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4C5801" w:rsidRPr="00E64D99" w:rsidTr="004C5801">
        <w:tc>
          <w:tcPr>
            <w:tcW w:w="4253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4C5801" w:rsidRPr="00E64D99" w:rsidTr="004C5801">
        <w:tc>
          <w:tcPr>
            <w:tcW w:w="4253" w:type="dxa"/>
          </w:tcPr>
          <w:p w:rsidR="004C5801" w:rsidRPr="0073548F" w:rsidRDefault="004C5801" w:rsidP="004C5801">
            <w:pPr>
              <w:pStyle w:val="afd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:rsidR="004C5801" w:rsidRPr="00084B87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6682,7</w:t>
            </w:r>
          </w:p>
        </w:tc>
        <w:tc>
          <w:tcPr>
            <w:tcW w:w="1418" w:type="dxa"/>
            <w:vAlign w:val="center"/>
          </w:tcPr>
          <w:p w:rsidR="004C5801" w:rsidRPr="00084B87" w:rsidRDefault="00B95469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7789,4</w:t>
            </w:r>
          </w:p>
        </w:tc>
        <w:tc>
          <w:tcPr>
            <w:tcW w:w="1417" w:type="dxa"/>
            <w:vAlign w:val="center"/>
          </w:tcPr>
          <w:p w:rsidR="004C5801" w:rsidRPr="00084B87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8" w:type="dxa"/>
            <w:vAlign w:val="center"/>
          </w:tcPr>
          <w:p w:rsidR="004C5801" w:rsidRPr="00084B87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7" w:type="dxa"/>
            <w:vAlign w:val="center"/>
          </w:tcPr>
          <w:p w:rsidR="004C5801" w:rsidRPr="00084B87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084B87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7" w:type="dxa"/>
            <w:vAlign w:val="center"/>
          </w:tcPr>
          <w:p w:rsidR="004C5801" w:rsidRPr="00084B87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084B87" w:rsidRDefault="00B95469" w:rsidP="00185920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33354,1</w:t>
            </w:r>
          </w:p>
        </w:tc>
      </w:tr>
      <w:tr w:rsidR="00C52BAD" w:rsidRPr="00E64D99" w:rsidTr="004C5801">
        <w:tc>
          <w:tcPr>
            <w:tcW w:w="4253" w:type="dxa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</w:tr>
      <w:tr w:rsidR="004C5801" w:rsidRPr="00E64D99" w:rsidTr="004C5801">
        <w:tc>
          <w:tcPr>
            <w:tcW w:w="4253" w:type="dxa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6682,7</w:t>
            </w:r>
          </w:p>
        </w:tc>
        <w:tc>
          <w:tcPr>
            <w:tcW w:w="1418" w:type="dxa"/>
            <w:vAlign w:val="center"/>
          </w:tcPr>
          <w:p w:rsidR="004C5801" w:rsidRPr="00E64D99" w:rsidRDefault="00B95469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6138,7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8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3714,0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E64D99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7" w:type="dxa"/>
            <w:vAlign w:val="center"/>
          </w:tcPr>
          <w:p w:rsidR="004C5801" w:rsidRPr="00E64D99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E64D99" w:rsidRDefault="00B95469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31703,4</w:t>
            </w:r>
          </w:p>
        </w:tc>
      </w:tr>
      <w:tr w:rsidR="00AB5A0B" w:rsidRPr="00E64D99" w:rsidTr="004C5801">
        <w:tc>
          <w:tcPr>
            <w:tcW w:w="4253" w:type="dxa"/>
          </w:tcPr>
          <w:p w:rsidR="00AB5A0B" w:rsidRPr="00E64D99" w:rsidRDefault="00D37293" w:rsidP="00AB5A0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AB5A0B">
              <w:rPr>
                <w:sz w:val="18"/>
                <w:szCs w:val="18"/>
                <w:lang w:eastAsia="ru-RU"/>
              </w:rPr>
              <w:t xml:space="preserve">. </w:t>
            </w: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«Обеспечение функционирования сети автомобильных дорог общего пользования местного значения»</w:t>
            </w:r>
            <w:r w:rsidR="00AB5A0B"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AB5A0B" w:rsidRPr="00E64D99" w:rsidRDefault="00C1303A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5722,9</w:t>
            </w:r>
          </w:p>
        </w:tc>
        <w:tc>
          <w:tcPr>
            <w:tcW w:w="1418" w:type="dxa"/>
            <w:vAlign w:val="center"/>
          </w:tcPr>
          <w:p w:rsidR="00AB5A0B" w:rsidRPr="00E64D99" w:rsidRDefault="00B95469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6924,2</w:t>
            </w:r>
          </w:p>
        </w:tc>
        <w:tc>
          <w:tcPr>
            <w:tcW w:w="1417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371,0</w:t>
            </w:r>
          </w:p>
        </w:tc>
        <w:tc>
          <w:tcPr>
            <w:tcW w:w="1418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AB5A0B" w:rsidRPr="00E64D99" w:rsidRDefault="00B95469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26729,1</w:t>
            </w:r>
            <w:r w:rsidR="002C2816">
              <w:rPr>
                <w:sz w:val="18"/>
                <w:szCs w:val="18"/>
                <w:lang w:eastAsia="ru-RU"/>
              </w:rPr>
              <w:t>1</w:t>
            </w:r>
          </w:p>
        </w:tc>
      </w:tr>
      <w:tr w:rsidR="00AB5A0B" w:rsidRPr="00E64D99" w:rsidTr="004C5801">
        <w:tc>
          <w:tcPr>
            <w:tcW w:w="4253" w:type="dxa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D37293" w:rsidP="00D37293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D37293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</w:tr>
      <w:tr w:rsidR="004C5801" w:rsidRPr="00E64D99" w:rsidTr="004C5801">
        <w:tc>
          <w:tcPr>
            <w:tcW w:w="4253" w:type="dxa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4C5801" w:rsidRPr="00E64D99" w:rsidRDefault="00C1303A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5722,9</w:t>
            </w:r>
          </w:p>
        </w:tc>
        <w:tc>
          <w:tcPr>
            <w:tcW w:w="1418" w:type="dxa"/>
            <w:vAlign w:val="center"/>
          </w:tcPr>
          <w:p w:rsidR="00D37293" w:rsidRPr="00E64D99" w:rsidRDefault="00B95469" w:rsidP="00D37293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5273,5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8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7" w:type="dxa"/>
            <w:vAlign w:val="center"/>
          </w:tcPr>
          <w:p w:rsidR="004C5801" w:rsidRPr="00E64D99" w:rsidRDefault="00AB5A0B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4C5801" w:rsidRPr="00E64D99" w:rsidRDefault="00AB5A0B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7" w:type="dxa"/>
            <w:vAlign w:val="center"/>
          </w:tcPr>
          <w:p w:rsidR="004C5801" w:rsidRPr="00E64D99" w:rsidRDefault="00AB5A0B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4C5801" w:rsidRPr="00E64D99" w:rsidRDefault="00B95469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25078,4</w:t>
            </w:r>
          </w:p>
        </w:tc>
      </w:tr>
      <w:tr w:rsidR="00AB5A0B" w:rsidRPr="00E64D99" w:rsidTr="004C5801">
        <w:tc>
          <w:tcPr>
            <w:tcW w:w="4253" w:type="dxa"/>
          </w:tcPr>
          <w:p w:rsidR="00AB5A0B" w:rsidRPr="00E64D99" w:rsidRDefault="00D37293" w:rsidP="00AB5A0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  <w:r w:rsidR="00AB5A0B">
              <w:rPr>
                <w:sz w:val="18"/>
                <w:szCs w:val="18"/>
                <w:lang w:eastAsia="ru-RU"/>
              </w:rPr>
              <w:t xml:space="preserve">. </w:t>
            </w: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«Обеспечение бесперебойного функционирования сетей уличного освещения»</w:t>
            </w:r>
            <w:r w:rsidR="00AB5A0B"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959,8</w:t>
            </w:r>
          </w:p>
        </w:tc>
        <w:tc>
          <w:tcPr>
            <w:tcW w:w="1418" w:type="dxa"/>
            <w:vAlign w:val="center"/>
          </w:tcPr>
          <w:p w:rsidR="00AB5A0B" w:rsidRPr="00E64D99" w:rsidRDefault="00B95469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865,2</w:t>
            </w:r>
          </w:p>
        </w:tc>
        <w:tc>
          <w:tcPr>
            <w:tcW w:w="1417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AB5A0B" w:rsidRPr="00E64D99" w:rsidRDefault="00B95469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6625,0</w:t>
            </w:r>
          </w:p>
        </w:tc>
      </w:tr>
      <w:tr w:rsidR="00E6003B" w:rsidRPr="00E64D99" w:rsidTr="004C5801">
        <w:tc>
          <w:tcPr>
            <w:tcW w:w="4253" w:type="dxa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E6003B" w:rsidRPr="00E64D99" w:rsidRDefault="00735DE6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959,8</w:t>
            </w:r>
          </w:p>
        </w:tc>
        <w:tc>
          <w:tcPr>
            <w:tcW w:w="1418" w:type="dxa"/>
            <w:vAlign w:val="center"/>
          </w:tcPr>
          <w:p w:rsidR="00E6003B" w:rsidRPr="00E64D99" w:rsidRDefault="00B95469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865,2</w:t>
            </w:r>
          </w:p>
        </w:tc>
        <w:tc>
          <w:tcPr>
            <w:tcW w:w="1417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7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E6003B" w:rsidRPr="00E64D99" w:rsidRDefault="00B95469" w:rsidP="00C1303A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6625,0</w:t>
            </w:r>
          </w:p>
        </w:tc>
      </w:tr>
    </w:tbl>
    <w:p w:rsidR="004C5801" w:rsidRPr="00E64D99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jc w:val="center"/>
        <w:rPr>
          <w:b/>
          <w:color w:val="FF0000"/>
          <w:sz w:val="24"/>
          <w:szCs w:val="24"/>
          <w:lang w:eastAsia="ru-RU"/>
        </w:rPr>
        <w:sectPr w:rsidR="004C5801" w:rsidSect="00F50FDC">
          <w:pgSz w:w="16838" w:h="11906" w:orient="landscape"/>
          <w:pgMar w:top="1134" w:right="1134" w:bottom="1134" w:left="1134" w:header="465" w:footer="386" w:gutter="0"/>
          <w:cols w:space="720"/>
          <w:formProt w:val="0"/>
          <w:docGrid w:linePitch="360" w:charSpace="16384"/>
        </w:sectPr>
      </w:pPr>
    </w:p>
    <w:p w:rsidR="004C5801" w:rsidRPr="0028791E" w:rsidRDefault="004C5801" w:rsidP="004C5801">
      <w:pPr>
        <w:widowControl w:val="0"/>
        <w:suppressAutoHyphens w:val="0"/>
        <w:jc w:val="center"/>
      </w:pPr>
      <w:r w:rsidRPr="0028791E">
        <w:rPr>
          <w:b/>
          <w:sz w:val="24"/>
          <w:szCs w:val="24"/>
          <w:lang w:eastAsia="ru-RU"/>
        </w:rPr>
        <w:lastRenderedPageBreak/>
        <w:t>Механизм реализации муниципальной программы</w:t>
      </w:r>
    </w:p>
    <w:p w:rsidR="004C5801" w:rsidRPr="0028791E" w:rsidRDefault="004C5801" w:rsidP="004C5801">
      <w:pPr>
        <w:ind w:firstLine="567"/>
        <w:jc w:val="both"/>
        <w:rPr>
          <w:b/>
          <w:sz w:val="24"/>
          <w:szCs w:val="24"/>
          <w:lang w:eastAsia="ru-RU"/>
        </w:rPr>
      </w:pPr>
    </w:p>
    <w:p w:rsidR="004C5801" w:rsidRPr="00C52BAD" w:rsidRDefault="004C5801" w:rsidP="004C5801">
      <w:pPr>
        <w:ind w:firstLine="567"/>
        <w:jc w:val="both"/>
      </w:pPr>
      <w:r w:rsidRPr="00C52BAD">
        <w:rPr>
          <w:sz w:val="24"/>
          <w:szCs w:val="24"/>
        </w:rPr>
        <w:t>1.</w:t>
      </w:r>
      <w:r w:rsidRPr="00C52BAD">
        <w:rPr>
          <w:bCs/>
          <w:sz w:val="24"/>
          <w:szCs w:val="24"/>
        </w:rPr>
        <w:t xml:space="preserve"> </w:t>
      </w:r>
      <w:r w:rsidR="00C52BAD" w:rsidRPr="00C52BAD">
        <w:rPr>
          <w:sz w:val="24"/>
          <w:szCs w:val="24"/>
        </w:rPr>
        <w:t>Программа реализуется в соответствии с законодательством Российской Федерации, Ханты-Мансийского автономного округа-Югры, муниципальными правовыми актами городского поселения Коммунистический</w:t>
      </w:r>
      <w:r w:rsidRPr="00C52BAD">
        <w:rPr>
          <w:bCs/>
          <w:sz w:val="24"/>
          <w:szCs w:val="24"/>
        </w:rPr>
        <w:t xml:space="preserve">. </w:t>
      </w:r>
    </w:p>
    <w:p w:rsidR="004C5801" w:rsidRPr="00C52BAD" w:rsidRDefault="004C5801" w:rsidP="004C5801">
      <w:pPr>
        <w:ind w:firstLine="567"/>
        <w:jc w:val="both"/>
      </w:pPr>
      <w:r w:rsidRPr="00C52BAD">
        <w:rPr>
          <w:sz w:val="24"/>
          <w:szCs w:val="24"/>
          <w:lang w:eastAsia="ru-RU"/>
        </w:rPr>
        <w:t xml:space="preserve">2. </w:t>
      </w:r>
      <w:r w:rsidR="00C52BAD" w:rsidRPr="00C52BAD">
        <w:rPr>
          <w:sz w:val="24"/>
          <w:szCs w:val="24"/>
        </w:rPr>
        <w:t>Финансирование мероприятий программы осуществляются за счёт средств бюджета городского поселения Коммунистический,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</w:t>
      </w:r>
      <w:r w:rsidRPr="00C52BAD">
        <w:rPr>
          <w:sz w:val="24"/>
          <w:szCs w:val="24"/>
        </w:rPr>
        <w:t>.</w:t>
      </w:r>
    </w:p>
    <w:p w:rsidR="004C5801" w:rsidRPr="00C52BAD" w:rsidRDefault="004C5801" w:rsidP="004C5801">
      <w:pPr>
        <w:ind w:firstLine="567"/>
        <w:jc w:val="both"/>
      </w:pPr>
      <w:r w:rsidRPr="00C52BAD">
        <w:rPr>
          <w:sz w:val="24"/>
          <w:szCs w:val="24"/>
        </w:rPr>
        <w:t xml:space="preserve">3. </w:t>
      </w:r>
      <w:r w:rsidR="00C52BAD" w:rsidRPr="00C52BAD">
        <w:rPr>
          <w:color w:val="000000"/>
          <w:sz w:val="24"/>
          <w:szCs w:val="24"/>
          <w:lang w:eastAsia="ru-RU"/>
        </w:rPr>
        <w:t>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</w:r>
      <w:r w:rsidRPr="00C52BAD">
        <w:rPr>
          <w:sz w:val="24"/>
          <w:szCs w:val="24"/>
        </w:rPr>
        <w:t>.</w:t>
      </w:r>
    </w:p>
    <w:p w:rsidR="004C5801" w:rsidRPr="00C52BAD" w:rsidRDefault="00C52BAD" w:rsidP="004C5801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t>4</w:t>
      </w:r>
      <w:r w:rsidR="004C5801" w:rsidRPr="00C52BAD">
        <w:rPr>
          <w:color w:val="000000"/>
          <w:sz w:val="24"/>
          <w:szCs w:val="24"/>
        </w:rPr>
        <w:t>. О</w:t>
      </w:r>
      <w:r w:rsidR="004C5801" w:rsidRPr="00C52BAD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4C5801" w:rsidRPr="00C52BAD">
        <w:rPr>
          <w:color w:val="000000"/>
          <w:sz w:val="24"/>
          <w:szCs w:val="24"/>
        </w:rPr>
        <w:t>программы</w:t>
      </w:r>
      <w:r w:rsidR="004C5801" w:rsidRPr="00C52BAD">
        <w:rPr>
          <w:sz w:val="24"/>
          <w:szCs w:val="24"/>
          <w:lang w:eastAsia="en-US"/>
        </w:rPr>
        <w:t>:</w:t>
      </w:r>
      <w:r w:rsidR="004C5801" w:rsidRPr="00C52BAD">
        <w:t xml:space="preserve"> </w:t>
      </w:r>
    </w:p>
    <w:p w:rsidR="004C5801" w:rsidRPr="00C52BAD" w:rsidRDefault="004C5801" w:rsidP="004C5801">
      <w:pPr>
        <w:autoSpaceDE w:val="0"/>
        <w:ind w:firstLine="567"/>
        <w:jc w:val="both"/>
      </w:pPr>
      <w:r w:rsidRPr="00C52BAD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C52BAD">
        <w:t xml:space="preserve"> </w:t>
      </w:r>
    </w:p>
    <w:p w:rsidR="004C5801" w:rsidRPr="00391025" w:rsidRDefault="004C5801" w:rsidP="004C5801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 w:rsidRPr="00C52BAD">
        <w:rPr>
          <w:color w:val="000000"/>
          <w:sz w:val="24"/>
          <w:szCs w:val="24"/>
        </w:rPr>
        <w:t xml:space="preserve">2) ежегодно предоставляет </w:t>
      </w:r>
      <w:r w:rsidRPr="00C52BAD">
        <w:rPr>
          <w:sz w:val="24"/>
          <w:szCs w:val="24"/>
          <w:lang w:eastAsia="en-US"/>
        </w:rPr>
        <w:t>отчет о реализации программы</w:t>
      </w:r>
      <w:r w:rsidRPr="00C52BAD">
        <w:rPr>
          <w:color w:val="000000"/>
          <w:sz w:val="24"/>
          <w:szCs w:val="24"/>
        </w:rPr>
        <w:t xml:space="preserve"> в порядке</w:t>
      </w:r>
      <w:r w:rsidRPr="00391025">
        <w:rPr>
          <w:color w:val="000000"/>
          <w:sz w:val="24"/>
          <w:szCs w:val="24"/>
        </w:rPr>
        <w:t>, установленном распоряжением Администрации городского поселения Коммунистический;</w:t>
      </w:r>
    </w:p>
    <w:p w:rsidR="004C5801" w:rsidRPr="00391025" w:rsidRDefault="004C5801" w:rsidP="004C5801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3</w:t>
      </w:r>
      <w:r w:rsidRPr="00391025">
        <w:rPr>
          <w:color w:val="000000"/>
          <w:sz w:val="24"/>
          <w:szCs w:val="24"/>
        </w:rPr>
        <w:t>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:rsidR="004C5801" w:rsidRPr="00391025" w:rsidRDefault="004C5801" w:rsidP="004C5801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4</w:t>
      </w:r>
      <w:r w:rsidRPr="00391025">
        <w:rPr>
          <w:color w:val="000000"/>
          <w:sz w:val="24"/>
          <w:szCs w:val="24"/>
        </w:rPr>
        <w:t xml:space="preserve">) организует размещение программы в актуальной редакции, информации </w:t>
      </w:r>
      <w:r w:rsidRPr="00391025">
        <w:rPr>
          <w:color w:val="000000"/>
          <w:sz w:val="24"/>
          <w:szCs w:val="24"/>
        </w:rPr>
        <w:br/>
        <w:t>о реализации программы н</w:t>
      </w:r>
      <w:r w:rsidRPr="00391025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4C5801" w:rsidRPr="00391025" w:rsidRDefault="004C5801" w:rsidP="004C580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5</w:t>
      </w:r>
      <w:r w:rsidRPr="00391025">
        <w:rPr>
          <w:color w:val="000000"/>
          <w:sz w:val="24"/>
          <w:szCs w:val="24"/>
        </w:rPr>
        <w:t xml:space="preserve">) направляет уведомления и предоставляет отчетность в Министерство экономического развития Российской Федерации </w:t>
      </w:r>
      <w:r w:rsidRPr="00391025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>6</w:t>
      </w:r>
      <w:r w:rsidRPr="00391025">
        <w:rPr>
          <w:rFonts w:eastAsia="Calibri"/>
          <w:color w:val="000000"/>
          <w:sz w:val="24"/>
          <w:szCs w:val="24"/>
          <w:lang w:eastAsia="en-US"/>
        </w:rPr>
        <w:t xml:space="preserve">) </w:t>
      </w:r>
      <w:r w:rsidRPr="00391025">
        <w:rPr>
          <w:sz w:val="24"/>
          <w:szCs w:val="24"/>
          <w:lang w:eastAsia="ru-RU"/>
        </w:rPr>
        <w:t xml:space="preserve">несет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:rsidR="004C5801" w:rsidRPr="00391025" w:rsidRDefault="00C52BAD" w:rsidP="004C5801">
      <w:pPr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4C5801" w:rsidRPr="00391025">
        <w:rPr>
          <w:sz w:val="24"/>
          <w:szCs w:val="24"/>
        </w:rPr>
        <w:t>. Соисполнители</w:t>
      </w:r>
      <w:r w:rsidR="004C5801" w:rsidRPr="00391025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4C5801" w:rsidRPr="00391025">
        <w:rPr>
          <w:sz w:val="24"/>
          <w:szCs w:val="24"/>
        </w:rPr>
        <w:t>: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391025">
        <w:rPr>
          <w:sz w:val="24"/>
          <w:szCs w:val="24"/>
          <w:lang w:eastAsia="ru-RU"/>
        </w:rPr>
        <w:t>1) обеспечивают исполнение мероприятий</w:t>
      </w:r>
      <w:r w:rsidRPr="00391025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391025">
        <w:rPr>
          <w:sz w:val="24"/>
          <w:szCs w:val="24"/>
          <w:lang w:eastAsia="ru-RU"/>
        </w:rPr>
        <w:t xml:space="preserve"> программы;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</w:pPr>
      <w:r w:rsidRPr="00391025">
        <w:rPr>
          <w:sz w:val="24"/>
          <w:szCs w:val="24"/>
          <w:lang w:eastAsia="ru-RU"/>
        </w:rPr>
        <w:t xml:space="preserve">2) несут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391025">
        <w:rPr>
          <w:color w:val="000000"/>
          <w:sz w:val="24"/>
          <w:szCs w:val="24"/>
        </w:rPr>
        <w:t xml:space="preserve">информацию о реализации </w:t>
      </w:r>
      <w:r w:rsidRPr="00391025">
        <w:rPr>
          <w:sz w:val="24"/>
          <w:szCs w:val="24"/>
          <w:lang w:eastAsia="en-US"/>
        </w:rPr>
        <w:t>структурного элемента муниципальной программы</w:t>
      </w:r>
      <w:r w:rsidRPr="00391025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:rsidR="004C5801" w:rsidRPr="00391025" w:rsidRDefault="004C5801" w:rsidP="004C5801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391025">
        <w:rPr>
          <w:sz w:val="24"/>
          <w:szCs w:val="24"/>
          <w:lang w:eastAsia="ru-RU"/>
        </w:rPr>
        <w:br/>
        <w:t>для проведения</w:t>
      </w:r>
      <w:r w:rsidRPr="00391025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391025">
        <w:rPr>
          <w:sz w:val="24"/>
          <w:szCs w:val="24"/>
          <w:lang w:eastAsia="ru-RU"/>
        </w:rPr>
        <w:t xml:space="preserve"> подготовки годового отчета </w:t>
      </w:r>
      <w:r w:rsidRPr="00391025">
        <w:rPr>
          <w:sz w:val="24"/>
          <w:szCs w:val="24"/>
          <w:lang w:eastAsia="ru-RU"/>
        </w:rPr>
        <w:br/>
      </w:r>
      <w:r w:rsidRPr="00391025">
        <w:rPr>
          <w:sz w:val="24"/>
          <w:szCs w:val="24"/>
          <w:lang w:eastAsia="en-US"/>
        </w:rPr>
        <w:t>о реализации программы.</w:t>
      </w:r>
    </w:p>
    <w:p w:rsidR="004C5801" w:rsidRPr="00391025" w:rsidRDefault="00C52BAD" w:rsidP="004C580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4C5801" w:rsidRPr="00391025">
        <w:rPr>
          <w:sz w:val="24"/>
          <w:szCs w:val="24"/>
        </w:rPr>
        <w:t>. Ответственные за достижение показателей:</w:t>
      </w:r>
    </w:p>
    <w:p w:rsidR="004C5801" w:rsidRPr="00391025" w:rsidRDefault="004C5801" w:rsidP="004C580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</w:rPr>
        <w:t xml:space="preserve">1) </w:t>
      </w:r>
      <w:r w:rsidRPr="00391025">
        <w:rPr>
          <w:sz w:val="24"/>
          <w:szCs w:val="24"/>
          <w:lang w:eastAsia="ru-RU"/>
        </w:rPr>
        <w:t xml:space="preserve">обеспечивают </w:t>
      </w:r>
      <w:r w:rsidRPr="00391025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:rsidR="004C5801" w:rsidRPr="00C52BAD" w:rsidRDefault="004C5801" w:rsidP="00C52BAD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  <w:lang w:eastAsia="en-US"/>
        </w:rPr>
        <w:t>2)</w:t>
      </w:r>
      <w:r w:rsidRPr="00391025">
        <w:rPr>
          <w:sz w:val="24"/>
          <w:szCs w:val="24"/>
          <w:lang w:eastAsia="ru-RU"/>
        </w:rPr>
        <w:t xml:space="preserve"> несут </w:t>
      </w:r>
      <w:r w:rsidRPr="00391025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391025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391025">
        <w:rPr>
          <w:sz w:val="24"/>
          <w:szCs w:val="24"/>
          <w:lang w:eastAsia="en-US"/>
        </w:rPr>
        <w:t>межбюджетных трансфертов (субсидий, субвенций)</w:t>
      </w:r>
      <w:r w:rsidRPr="00391025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sz w:val="24"/>
          <w:szCs w:val="24"/>
          <w:lang w:eastAsia="ru-RU"/>
        </w:rPr>
        <w:t xml:space="preserve">; не достижение </w:t>
      </w:r>
      <w:r w:rsidRPr="00391025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sectPr w:rsidR="004C5801" w:rsidRPr="00C52BAD" w:rsidSect="00D3729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134" w:header="465" w:footer="38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01EF" w:rsidRDefault="003C01EF" w:rsidP="00284D07">
      <w:r>
        <w:separator/>
      </w:r>
    </w:p>
  </w:endnote>
  <w:endnote w:type="continuationSeparator" w:id="0">
    <w:p w:rsidR="003C01EF" w:rsidRDefault="003C01EF" w:rsidP="00284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font382">
    <w:altName w:val="MS Gothic"/>
    <w:charset w:val="80"/>
    <w:family w:val="roman"/>
    <w:pitch w:val="default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01EF" w:rsidRDefault="003C01EF" w:rsidP="00284D07">
      <w:r>
        <w:separator/>
      </w:r>
    </w:p>
  </w:footnote>
  <w:footnote w:type="continuationSeparator" w:id="0">
    <w:p w:rsidR="003C01EF" w:rsidRDefault="003C01EF" w:rsidP="00284D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52" w:hanging="360"/>
      </w:pPr>
      <w:rPr>
        <w:rFonts w:hint="default"/>
        <w:sz w:val="24"/>
        <w:szCs w:val="24"/>
      </w:rPr>
    </w:lvl>
  </w:abstractNum>
  <w:abstractNum w:abstractNumId="3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76E"/>
    <w:rsid w:val="00002E54"/>
    <w:rsid w:val="00016341"/>
    <w:rsid w:val="00083E3B"/>
    <w:rsid w:val="00095455"/>
    <w:rsid w:val="00096920"/>
    <w:rsid w:val="000A7066"/>
    <w:rsid w:val="000E5097"/>
    <w:rsid w:val="000E75C2"/>
    <w:rsid w:val="000F2E50"/>
    <w:rsid w:val="001039B4"/>
    <w:rsid w:val="00105F23"/>
    <w:rsid w:val="00175C17"/>
    <w:rsid w:val="00185920"/>
    <w:rsid w:val="001A4216"/>
    <w:rsid w:val="001B130B"/>
    <w:rsid w:val="00201F69"/>
    <w:rsid w:val="00232B1D"/>
    <w:rsid w:val="00233F4F"/>
    <w:rsid w:val="00246627"/>
    <w:rsid w:val="0026678B"/>
    <w:rsid w:val="00284D07"/>
    <w:rsid w:val="002866E0"/>
    <w:rsid w:val="00293791"/>
    <w:rsid w:val="002C2816"/>
    <w:rsid w:val="002C4BA5"/>
    <w:rsid w:val="003255E2"/>
    <w:rsid w:val="003974E2"/>
    <w:rsid w:val="003C01EF"/>
    <w:rsid w:val="003C15ED"/>
    <w:rsid w:val="003D465D"/>
    <w:rsid w:val="00406D73"/>
    <w:rsid w:val="00407A19"/>
    <w:rsid w:val="00422817"/>
    <w:rsid w:val="00434D2D"/>
    <w:rsid w:val="0047342A"/>
    <w:rsid w:val="00495E44"/>
    <w:rsid w:val="004C5801"/>
    <w:rsid w:val="004D79BB"/>
    <w:rsid w:val="00513186"/>
    <w:rsid w:val="00591F68"/>
    <w:rsid w:val="005B26B3"/>
    <w:rsid w:val="005B4572"/>
    <w:rsid w:val="005D069E"/>
    <w:rsid w:val="005E0A5E"/>
    <w:rsid w:val="006C7A17"/>
    <w:rsid w:val="006F2BD6"/>
    <w:rsid w:val="00734B79"/>
    <w:rsid w:val="00735DE6"/>
    <w:rsid w:val="007A1C93"/>
    <w:rsid w:val="007C381D"/>
    <w:rsid w:val="007D025F"/>
    <w:rsid w:val="008046E2"/>
    <w:rsid w:val="00817066"/>
    <w:rsid w:val="00854980"/>
    <w:rsid w:val="00880B57"/>
    <w:rsid w:val="00896476"/>
    <w:rsid w:val="008A0F9C"/>
    <w:rsid w:val="008A50B6"/>
    <w:rsid w:val="008B0DA3"/>
    <w:rsid w:val="008B6E93"/>
    <w:rsid w:val="008C2F09"/>
    <w:rsid w:val="008E28F4"/>
    <w:rsid w:val="0091633C"/>
    <w:rsid w:val="00965C1D"/>
    <w:rsid w:val="00984CE3"/>
    <w:rsid w:val="009969C2"/>
    <w:rsid w:val="009A3B57"/>
    <w:rsid w:val="009C2E88"/>
    <w:rsid w:val="009C57F1"/>
    <w:rsid w:val="009E6356"/>
    <w:rsid w:val="009E78AE"/>
    <w:rsid w:val="009F4071"/>
    <w:rsid w:val="00A13AE7"/>
    <w:rsid w:val="00A145AD"/>
    <w:rsid w:val="00A32801"/>
    <w:rsid w:val="00A6465A"/>
    <w:rsid w:val="00A730E5"/>
    <w:rsid w:val="00A77F75"/>
    <w:rsid w:val="00A957BE"/>
    <w:rsid w:val="00A97352"/>
    <w:rsid w:val="00AA7B0A"/>
    <w:rsid w:val="00AB5A0B"/>
    <w:rsid w:val="00AE0076"/>
    <w:rsid w:val="00AF62EC"/>
    <w:rsid w:val="00B04C0D"/>
    <w:rsid w:val="00B0676E"/>
    <w:rsid w:val="00B218B4"/>
    <w:rsid w:val="00B400D7"/>
    <w:rsid w:val="00B6252D"/>
    <w:rsid w:val="00B6670F"/>
    <w:rsid w:val="00B95469"/>
    <w:rsid w:val="00BB5C8C"/>
    <w:rsid w:val="00BB73FB"/>
    <w:rsid w:val="00BD056F"/>
    <w:rsid w:val="00BF0D07"/>
    <w:rsid w:val="00BF280E"/>
    <w:rsid w:val="00C05734"/>
    <w:rsid w:val="00C1303A"/>
    <w:rsid w:val="00C24BBA"/>
    <w:rsid w:val="00C52BAD"/>
    <w:rsid w:val="00C54E85"/>
    <w:rsid w:val="00C55C4E"/>
    <w:rsid w:val="00C92E29"/>
    <w:rsid w:val="00CA3420"/>
    <w:rsid w:val="00CA3FA5"/>
    <w:rsid w:val="00D06FA0"/>
    <w:rsid w:val="00D37293"/>
    <w:rsid w:val="00D530D9"/>
    <w:rsid w:val="00D62022"/>
    <w:rsid w:val="00D866A8"/>
    <w:rsid w:val="00DC0DEC"/>
    <w:rsid w:val="00DF5DDD"/>
    <w:rsid w:val="00E01E0A"/>
    <w:rsid w:val="00E16A64"/>
    <w:rsid w:val="00E17E9A"/>
    <w:rsid w:val="00E3541F"/>
    <w:rsid w:val="00E50B1B"/>
    <w:rsid w:val="00E6003B"/>
    <w:rsid w:val="00E968E5"/>
    <w:rsid w:val="00E97A3A"/>
    <w:rsid w:val="00ED0D22"/>
    <w:rsid w:val="00ED26D9"/>
    <w:rsid w:val="00F10B29"/>
    <w:rsid w:val="00F37A90"/>
    <w:rsid w:val="00F41372"/>
    <w:rsid w:val="00F50FDC"/>
    <w:rsid w:val="00F53475"/>
    <w:rsid w:val="00F567CA"/>
    <w:rsid w:val="00F67172"/>
    <w:rsid w:val="00FA5450"/>
    <w:rsid w:val="00FB186C"/>
    <w:rsid w:val="00FB6F32"/>
    <w:rsid w:val="00FC1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DC173C49-CCC7-4EFA-8DAD-85BBA5353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sz w:val="24"/>
      <w:szCs w:val="24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2z3">
    <w:name w:val="WW8Num2z3"/>
    <w:rPr>
      <w:rFonts w:ascii="Symbol" w:hAnsi="Symbol" w:cs="OpenSymbol"/>
    </w:rPr>
  </w:style>
  <w:style w:type="character" w:customStyle="1" w:styleId="WW8Num3z0">
    <w:name w:val="WW8Num3z0"/>
    <w:rPr>
      <w:rFonts w:hint="default"/>
      <w:sz w:val="24"/>
      <w:szCs w:val="24"/>
    </w:rPr>
  </w:style>
  <w:style w:type="character" w:customStyle="1" w:styleId="10">
    <w:name w:val="Основной шрифт абзаца1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sz w:val="24"/>
      <w:szCs w:val="24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90">
    <w:name w:val="Основной шрифт абзаца9"/>
  </w:style>
  <w:style w:type="character" w:customStyle="1" w:styleId="80">
    <w:name w:val="Основной шрифт абзаца8"/>
  </w:style>
  <w:style w:type="character" w:customStyle="1" w:styleId="70">
    <w:name w:val="Основной шрифт абзаца7"/>
  </w:style>
  <w:style w:type="character" w:customStyle="1" w:styleId="6">
    <w:name w:val="Основной шрифт абзаца6"/>
  </w:style>
  <w:style w:type="character" w:customStyle="1" w:styleId="WW8Num5z0">
    <w:name w:val="WW8Num5z0"/>
  </w:style>
  <w:style w:type="character" w:customStyle="1" w:styleId="WW8Num6z0">
    <w:name w:val="WW8Num6z0"/>
    <w:rPr>
      <w:rFonts w:cs="Times New Roman"/>
      <w:sz w:val="24"/>
      <w:szCs w:val="24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  <w:sz w:val="24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50">
    <w:name w:val="Основной шрифт абзаца5"/>
  </w:style>
  <w:style w:type="character" w:customStyle="1" w:styleId="40">
    <w:name w:val="Основной шрифт абзаца4"/>
  </w:style>
  <w:style w:type="character" w:customStyle="1" w:styleId="30">
    <w:name w:val="Основной шрифт абзаца3"/>
  </w:style>
  <w:style w:type="character" w:customStyle="1" w:styleId="WW8Num5z1">
    <w:name w:val="WW8Num5z1"/>
    <w:rPr>
      <w:sz w:val="24"/>
      <w:szCs w:val="24"/>
    </w:rPr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8Num12z0">
    <w:name w:val="WW8Num12z0"/>
    <w:rPr>
      <w:rFonts w:ascii="Times New Roman" w:hAnsi="Times New Roman" w:cs="Times New Roman"/>
      <w:b w:val="0"/>
    </w:rPr>
  </w:style>
  <w:style w:type="character" w:customStyle="1" w:styleId="WW8Num19z0">
    <w:name w:val="WW8Num19z0"/>
    <w:rPr>
      <w:b w:val="0"/>
    </w:rPr>
  </w:style>
  <w:style w:type="character" w:customStyle="1" w:styleId="11">
    <w:name w:val="Основной шрифт абзаца1"/>
  </w:style>
  <w:style w:type="character" w:customStyle="1" w:styleId="FontStyle25">
    <w:name w:val="Font Style2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Pr>
      <w:rFonts w:ascii="Times New Roman" w:hAnsi="Times New Roman" w:cs="Times New Roman"/>
      <w:sz w:val="20"/>
      <w:szCs w:val="20"/>
    </w:rPr>
  </w:style>
  <w:style w:type="character" w:styleId="a3">
    <w:name w:val="Hyperlink"/>
    <w:rPr>
      <w:color w:val="0000FF"/>
      <w:u w:val="single"/>
    </w:rPr>
  </w:style>
  <w:style w:type="character" w:customStyle="1" w:styleId="a4">
    <w:name w:val="Основной текст Знак"/>
    <w:rPr>
      <w:sz w:val="28"/>
      <w:lang w:val="ru-RU" w:bidi="ar-SA"/>
    </w:rPr>
  </w:style>
  <w:style w:type="character" w:customStyle="1" w:styleId="31">
    <w:name w:val="Основной текст 3 Знак"/>
    <w:rPr>
      <w:sz w:val="16"/>
      <w:szCs w:val="16"/>
      <w:lang w:val="ru-RU" w:bidi="ar-SA"/>
    </w:rPr>
  </w:style>
  <w:style w:type="character" w:customStyle="1" w:styleId="a5">
    <w:name w:val="Цветовое выделение"/>
    <w:rPr>
      <w:b/>
      <w:bCs/>
      <w:color w:val="000080"/>
    </w:rPr>
  </w:style>
  <w:style w:type="character" w:customStyle="1" w:styleId="val">
    <w:name w:val="val"/>
    <w:basedOn w:val="11"/>
  </w:style>
  <w:style w:type="character" w:customStyle="1" w:styleId="a6">
    <w:name w:val="Гипертекстовая ссылка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Pr>
      <w:b/>
      <w:color w:val="0000FF"/>
    </w:rPr>
  </w:style>
  <w:style w:type="character" w:customStyle="1" w:styleId="a8">
    <w:name w:val="Основной текст_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Pr>
      <w:lang w:bidi="ar-SA"/>
    </w:rPr>
  </w:style>
  <w:style w:type="character" w:customStyle="1" w:styleId="7pt">
    <w:name w:val="Основной текст + 7 pt"/>
    <w:rPr>
      <w:rFonts w:ascii="Times New Roman" w:hAnsi="Times New Roman" w:cs="Times New Roman"/>
      <w:sz w:val="14"/>
      <w:szCs w:val="14"/>
      <w:u w:val="none"/>
    </w:rPr>
  </w:style>
  <w:style w:type="character" w:customStyle="1" w:styleId="7pt1">
    <w:name w:val="Основной текст + 7 pt1"/>
    <w:rPr>
      <w:rFonts w:ascii="Times New Roman" w:hAnsi="Times New Roman" w:cs="Times New Roman"/>
      <w:sz w:val="14"/>
      <w:szCs w:val="14"/>
      <w:u w:val="none"/>
    </w:rPr>
  </w:style>
  <w:style w:type="character" w:customStyle="1" w:styleId="ArialUnicodeMS">
    <w:name w:val="Основной текст + Arial Unicode MS"/>
    <w:rPr>
      <w:rFonts w:ascii="Arial Unicode MS" w:eastAsia="Arial Unicode MS" w:hAnsi="Arial Unicode MS" w:cs="Arial Unicode MS"/>
      <w:i/>
      <w:iCs/>
      <w:sz w:val="45"/>
      <w:szCs w:val="45"/>
      <w:u w:val="none"/>
    </w:rPr>
  </w:style>
  <w:style w:type="character" w:customStyle="1" w:styleId="aa">
    <w:name w:val="Верхний колонтитул Знак"/>
    <w:basedOn w:val="11"/>
  </w:style>
  <w:style w:type="character" w:customStyle="1" w:styleId="ab">
    <w:name w:val="Нижний колонтитул Знак"/>
    <w:basedOn w:val="11"/>
  </w:style>
  <w:style w:type="character" w:customStyle="1" w:styleId="FontStyle30">
    <w:name w:val="Font Style3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Pr>
      <w:sz w:val="23"/>
      <w:szCs w:val="23"/>
      <w:highlight w:val="white"/>
    </w:rPr>
  </w:style>
  <w:style w:type="character" w:customStyle="1" w:styleId="411pt">
    <w:name w:val="Основной текст (4) + 11 pt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13">
    <w:name w:val="Заголовок №1 (3)_"/>
    <w:rPr>
      <w:sz w:val="23"/>
      <w:szCs w:val="23"/>
      <w:highlight w:val="white"/>
    </w:rPr>
  </w:style>
  <w:style w:type="character" w:customStyle="1" w:styleId="1311pt">
    <w:name w:val="Заголовок №1 (3) + 11 pt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">
    <w:name w:val="Основной текст (7)_"/>
    <w:rPr>
      <w:b/>
      <w:bCs/>
      <w:sz w:val="23"/>
      <w:szCs w:val="23"/>
      <w:highlight w:val="white"/>
    </w:rPr>
  </w:style>
  <w:style w:type="character" w:customStyle="1" w:styleId="711pt">
    <w:name w:val="Основной текст (7) + 11 pt;Не полужирный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1pt0">
    <w:name w:val="Основной текст (7) + 11 pt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411pt0">
    <w:name w:val="Основной текст (4) + 11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highlight w:val="white"/>
      <w:u w:val="none"/>
      <w:vertAlign w:val="baseline"/>
      <w:lang w:val="ru-RU"/>
    </w:rPr>
  </w:style>
  <w:style w:type="character" w:customStyle="1" w:styleId="FontStyle24">
    <w:name w:val="Font Style24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">
    <w:name w:val="Основной текст (12)_"/>
    <w:rPr>
      <w:b/>
      <w:bCs/>
      <w:lang w:bidi="ar-SA"/>
    </w:rPr>
  </w:style>
  <w:style w:type="character" w:customStyle="1" w:styleId="110">
    <w:name w:val="Основной текст (11)_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rPr>
      <w:b/>
      <w:sz w:val="28"/>
      <w:lang w:val="ru-RU" w:bidi="ar-SA"/>
    </w:rPr>
  </w:style>
  <w:style w:type="character" w:customStyle="1" w:styleId="FontStyle18">
    <w:name w:val="Font Style18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Pr>
      <w:b/>
      <w:bCs/>
    </w:rPr>
  </w:style>
  <w:style w:type="character" w:styleId="ad">
    <w:name w:val="page number"/>
    <w:basedOn w:val="11"/>
  </w:style>
  <w:style w:type="character" w:customStyle="1" w:styleId="apple-converted-space">
    <w:name w:val="apple-converted-space"/>
    <w:basedOn w:val="11"/>
  </w:style>
  <w:style w:type="character" w:customStyle="1" w:styleId="FontStyle29">
    <w:name w:val="Font Style29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Pr>
      <w:b/>
      <w:bCs/>
      <w:spacing w:val="2"/>
      <w:sz w:val="18"/>
      <w:szCs w:val="18"/>
      <w:highlight w:val="white"/>
    </w:rPr>
  </w:style>
  <w:style w:type="character" w:customStyle="1" w:styleId="FontStyle37">
    <w:name w:val="Font Style37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Pr>
      <w:sz w:val="22"/>
      <w:szCs w:val="22"/>
      <w:highlight w:val="white"/>
    </w:rPr>
  </w:style>
  <w:style w:type="character" w:customStyle="1" w:styleId="42">
    <w:name w:val="Основной текст4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Pr>
      <w:b/>
      <w:sz w:val="32"/>
    </w:rPr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af2">
    <w:name w:val="Символ нумерации"/>
  </w:style>
  <w:style w:type="character" w:customStyle="1" w:styleId="af3">
    <w:name w:val="Маркеры списка"/>
    <w:rPr>
      <w:rFonts w:ascii="OpenSymbol" w:eastAsia="OpenSymbol" w:hAnsi="OpenSymbol" w:cs="OpenSymbol"/>
    </w:rPr>
  </w:style>
  <w:style w:type="paragraph" w:customStyle="1" w:styleId="17">
    <w:name w:val="Заголовок1"/>
    <w:basedOn w:val="a"/>
    <w:next w:val="af4"/>
    <w:pPr>
      <w:jc w:val="center"/>
    </w:pPr>
    <w:rPr>
      <w:b/>
      <w:sz w:val="32"/>
    </w:rPr>
  </w:style>
  <w:style w:type="paragraph" w:styleId="af4">
    <w:name w:val="Body Text"/>
    <w:basedOn w:val="a"/>
    <w:pPr>
      <w:jc w:val="both"/>
    </w:pPr>
    <w:rPr>
      <w:sz w:val="28"/>
    </w:rPr>
  </w:style>
  <w:style w:type="paragraph" w:styleId="af5">
    <w:name w:val="List"/>
    <w:basedOn w:val="af4"/>
    <w:rPr>
      <w:rFonts w:cs="Mangal"/>
    </w:rPr>
  </w:style>
  <w:style w:type="paragraph" w:styleId="af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"/>
    <w:pPr>
      <w:suppressLineNumbers/>
    </w:pPr>
    <w:rPr>
      <w:rFonts w:cs="Mangal"/>
    </w:rPr>
  </w:style>
  <w:style w:type="paragraph" w:customStyle="1" w:styleId="LO-Normal">
    <w:name w:val="LO-Normal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pPr>
      <w:jc w:val="both"/>
    </w:pPr>
    <w:rPr>
      <w:sz w:val="24"/>
    </w:rPr>
  </w:style>
  <w:style w:type="paragraph" w:customStyle="1" w:styleId="FR1">
    <w:name w:val="FR1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7">
    <w:name w:val="Body Text Indent"/>
    <w:basedOn w:val="a"/>
    <w:pPr>
      <w:ind w:left="5529"/>
      <w:jc w:val="both"/>
    </w:pPr>
    <w:rPr>
      <w:sz w:val="28"/>
    </w:rPr>
  </w:style>
  <w:style w:type="paragraph" w:styleId="af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9">
    <w:name w:val="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9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a">
    <w:name w:val="Таблицы (моноширинный)"/>
    <w:basedOn w:val="a"/>
    <w:next w:val="a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b">
    <w:name w:val="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styleId="afc">
    <w:name w:val="Normal (Web)"/>
    <w:basedOn w:val="a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d">
    <w:name w:val="List Paragraph"/>
    <w:basedOn w:val="a"/>
    <w:qFormat/>
    <w:pPr>
      <w:ind w:left="720"/>
    </w:pPr>
  </w:style>
  <w:style w:type="paragraph" w:customStyle="1" w:styleId="25">
    <w:name w:val="Основной текст (2)"/>
    <w:basedOn w:val="a"/>
    <w:pPr>
      <w:widowControl w:val="0"/>
      <w:spacing w:line="250" w:lineRule="exact"/>
      <w:jc w:val="both"/>
    </w:pPr>
  </w:style>
  <w:style w:type="paragraph" w:styleId="afe">
    <w:name w:val="header"/>
    <w:basedOn w:val="a"/>
    <w:pPr>
      <w:tabs>
        <w:tab w:val="center" w:pos="4677"/>
        <w:tab w:val="right" w:pos="9355"/>
      </w:tabs>
    </w:pPr>
  </w:style>
  <w:style w:type="paragraph" w:styleId="aff">
    <w:name w:val="footer"/>
    <w:basedOn w:val="a"/>
    <w:pPr>
      <w:tabs>
        <w:tab w:val="center" w:pos="4677"/>
        <w:tab w:val="right" w:pos="9355"/>
      </w:tabs>
    </w:pPr>
  </w:style>
  <w:style w:type="paragraph" w:customStyle="1" w:styleId="1a">
    <w:name w:val="Знак1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pPr>
      <w:ind w:firstLine="390"/>
      <w:jc w:val="both"/>
    </w:pPr>
    <w:rPr>
      <w:sz w:val="24"/>
      <w:szCs w:val="24"/>
    </w:rPr>
  </w:style>
  <w:style w:type="paragraph" w:customStyle="1" w:styleId="1b">
    <w:name w:val="Без интервала1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pPr>
      <w:widowControl w:val="0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pPr>
      <w:widowControl w:val="0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pPr>
      <w:widowControl w:val="0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pPr>
      <w:widowControl w:val="0"/>
      <w:spacing w:line="259" w:lineRule="exact"/>
      <w:jc w:val="right"/>
    </w:pPr>
    <w:rPr>
      <w:spacing w:val="10"/>
      <w:sz w:val="11"/>
      <w:szCs w:val="11"/>
    </w:rPr>
  </w:style>
  <w:style w:type="paragraph" w:customStyle="1" w:styleId="120">
    <w:name w:val="Основной текст (12)"/>
    <w:basedOn w:val="a"/>
    <w:pPr>
      <w:widowControl w:val="0"/>
      <w:spacing w:after="180" w:line="254" w:lineRule="exact"/>
    </w:pPr>
    <w:rPr>
      <w:b/>
      <w:bCs/>
    </w:rPr>
  </w:style>
  <w:style w:type="paragraph" w:customStyle="1" w:styleId="111">
    <w:name w:val="Основной текст (11)"/>
    <w:basedOn w:val="a"/>
    <w:pPr>
      <w:widowControl w:val="0"/>
      <w:spacing w:before="480" w:after="780" w:line="278" w:lineRule="exact"/>
      <w:jc w:val="center"/>
    </w:pPr>
    <w:rPr>
      <w:b/>
      <w:bCs/>
      <w:sz w:val="22"/>
      <w:szCs w:val="22"/>
    </w:rPr>
  </w:style>
  <w:style w:type="paragraph" w:customStyle="1" w:styleId="26">
    <w:name w:val="Основной текст2"/>
    <w:basedOn w:val="a"/>
    <w:pPr>
      <w:widowControl w:val="0"/>
      <w:spacing w:before="480" w:after="420" w:line="278" w:lineRule="exact"/>
      <w:ind w:firstLine="780"/>
    </w:pPr>
    <w:rPr>
      <w:sz w:val="23"/>
      <w:szCs w:val="23"/>
    </w:rPr>
  </w:style>
  <w:style w:type="paragraph" w:customStyle="1" w:styleId="Style21">
    <w:name w:val="Style21"/>
    <w:basedOn w:val="a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f0">
    <w:name w:val="Прижатый влево"/>
    <w:basedOn w:val="a"/>
    <w:next w:val="a"/>
    <w:pPr>
      <w:autoSpaceDE w:val="0"/>
    </w:pPr>
    <w:rPr>
      <w:rFonts w:ascii="Arial" w:hAnsi="Arial" w:cs="Arial"/>
      <w:sz w:val="24"/>
      <w:szCs w:val="24"/>
    </w:rPr>
  </w:style>
  <w:style w:type="paragraph" w:customStyle="1" w:styleId="1c">
    <w:name w:val="Название объекта1"/>
    <w:basedOn w:val="a"/>
    <w:next w:val="a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</w:pPr>
    <w:rPr>
      <w:sz w:val="24"/>
      <w:szCs w:val="24"/>
    </w:rPr>
  </w:style>
  <w:style w:type="paragraph" w:customStyle="1" w:styleId="aff1">
    <w:name w:val="Подпись к картинке"/>
    <w:basedOn w:val="a"/>
    <w:pPr>
      <w:widowControl w:val="0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pPr>
      <w:widowControl w:val="0"/>
      <w:spacing w:after="60" w:line="0" w:lineRule="atLeast"/>
    </w:pPr>
    <w:rPr>
      <w:sz w:val="22"/>
      <w:szCs w:val="22"/>
    </w:rPr>
  </w:style>
  <w:style w:type="paragraph" w:styleId="aff2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pPr>
      <w:widowControl w:val="0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pPr>
      <w:widowControl w:val="0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pPr>
      <w:spacing w:after="120" w:line="480" w:lineRule="auto"/>
      <w:ind w:left="283"/>
    </w:pPr>
  </w:style>
  <w:style w:type="paragraph" w:customStyle="1" w:styleId="aff3">
    <w:name w:val="Нормальный (таблица)"/>
    <w:basedOn w:val="a"/>
    <w:next w:val="a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4">
    <w:name w:val="Содержимое таблицы"/>
    <w:basedOn w:val="a"/>
    <w:qFormat/>
    <w:pPr>
      <w:suppressLineNumbers/>
    </w:pPr>
  </w:style>
  <w:style w:type="paragraph" w:customStyle="1" w:styleId="aff5">
    <w:name w:val="Заголовок таблицы"/>
    <w:basedOn w:val="aff4"/>
    <w:pPr>
      <w:jc w:val="center"/>
    </w:pPr>
    <w:rPr>
      <w:b/>
      <w:bCs/>
    </w:rPr>
  </w:style>
  <w:style w:type="paragraph" w:customStyle="1" w:styleId="z">
    <w:name w:val="„z"/>
    <w:rsid w:val="00896476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896476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6">
    <w:name w:val="Table Grid"/>
    <w:basedOn w:val="a1"/>
    <w:uiPriority w:val="59"/>
    <w:rsid w:val="004C58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99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1765</Words>
  <Characters>10066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11808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Little elephantик</dc:creator>
  <cp:lastModifiedBy>Приемная</cp:lastModifiedBy>
  <cp:revision>15</cp:revision>
  <cp:lastPrinted>2025-03-28T03:47:00Z</cp:lastPrinted>
  <dcterms:created xsi:type="dcterms:W3CDTF">2025-01-07T04:46:00Z</dcterms:created>
  <dcterms:modified xsi:type="dcterms:W3CDTF">2025-03-28T03:49:00Z</dcterms:modified>
</cp:coreProperties>
</file>