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6476" w:rsidRDefault="00896476" w:rsidP="00896476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71F8AB4" wp14:editId="101907BD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76" w:rsidRDefault="00896476" w:rsidP="00896476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896476" w:rsidRDefault="00896476" w:rsidP="00896476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896476" w:rsidRDefault="00896476" w:rsidP="00896476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896476" w:rsidRDefault="00896476" w:rsidP="0089647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896476" w:rsidRDefault="00896476" w:rsidP="00896476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896476" w:rsidRDefault="00896476" w:rsidP="00896476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896476" w:rsidRDefault="00896476" w:rsidP="00896476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6705B7" w:rsidRDefault="006705B7" w:rsidP="00896476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896476" w:rsidRDefault="00896476" w:rsidP="00896476">
      <w:pPr>
        <w:pStyle w:val="211"/>
        <w:tabs>
          <w:tab w:val="left" w:pos="1050"/>
          <w:tab w:val="center" w:pos="5329"/>
        </w:tabs>
        <w:jc w:val="left"/>
      </w:pPr>
      <w:r>
        <w:rPr>
          <w:b/>
          <w:lang w:eastAsia="ru-RU"/>
        </w:rPr>
        <w:t xml:space="preserve">   </w:t>
      </w:r>
      <w:proofErr w:type="gramStart"/>
      <w:r>
        <w:t>«</w:t>
      </w:r>
      <w:r w:rsidR="006705B7">
        <w:rPr>
          <w:lang w:val="en-US"/>
        </w:rPr>
        <w:t xml:space="preserve"> 10</w:t>
      </w:r>
      <w:proofErr w:type="gramEnd"/>
      <w:r w:rsidR="006705B7">
        <w:rPr>
          <w:lang w:val="en-US"/>
        </w:rPr>
        <w:t xml:space="preserve"> </w:t>
      </w:r>
      <w:r>
        <w:t xml:space="preserve">» </w:t>
      </w:r>
      <w:r w:rsidR="006705B7">
        <w:t>ноября</w:t>
      </w:r>
      <w:r>
        <w:t xml:space="preserve"> 202</w:t>
      </w:r>
      <w:r w:rsidR="00854980">
        <w:t>3</w:t>
      </w:r>
      <w:r>
        <w:t xml:space="preserve"> г.                </w:t>
      </w:r>
      <w:r>
        <w:tab/>
        <w:t xml:space="preserve">   </w:t>
      </w:r>
      <w:r>
        <w:tab/>
        <w:t xml:space="preserve">      </w:t>
      </w:r>
      <w:r>
        <w:tab/>
        <w:t xml:space="preserve">               </w:t>
      </w:r>
      <w:r w:rsidR="006705B7">
        <w:t xml:space="preserve">                             </w:t>
      </w:r>
      <w:r>
        <w:rPr>
          <w:sz w:val="26"/>
          <w:szCs w:val="26"/>
        </w:rPr>
        <w:t xml:space="preserve">№ </w:t>
      </w:r>
      <w:r w:rsidR="006705B7">
        <w:rPr>
          <w:sz w:val="26"/>
          <w:szCs w:val="26"/>
        </w:rPr>
        <w:t>248</w:t>
      </w:r>
    </w:p>
    <w:p w:rsidR="006F2BD6" w:rsidRDefault="006F2BD6">
      <w:pPr>
        <w:spacing w:line="245" w:lineRule="atLeast"/>
        <w:jc w:val="center"/>
        <w:rPr>
          <w:rFonts w:eastAsia="SimSun" w:cs="Tahoma"/>
          <w:b/>
          <w:bCs/>
          <w:color w:val="000000"/>
          <w:kern w:val="1"/>
          <w:sz w:val="26"/>
          <w:szCs w:val="26"/>
          <w:lang w:bidi="hi-IN"/>
        </w:rPr>
      </w:pPr>
    </w:p>
    <w:p w:rsidR="006F2BD6" w:rsidRDefault="006F2BD6">
      <w:pPr>
        <w:jc w:val="both"/>
        <w:rPr>
          <w:rFonts w:eastAsia="SimSun" w:cs="Tahoma"/>
          <w:b/>
          <w:bCs/>
          <w:color w:val="000000"/>
          <w:kern w:val="1"/>
          <w:sz w:val="26"/>
          <w:szCs w:val="26"/>
          <w:lang w:bidi="hi-IN"/>
        </w:rPr>
      </w:pPr>
    </w:p>
    <w:p w:rsidR="00896476" w:rsidRDefault="00896476">
      <w:pPr>
        <w:rPr>
          <w:sz w:val="24"/>
          <w:szCs w:val="24"/>
        </w:rPr>
      </w:pPr>
    </w:p>
    <w:p w:rsidR="006F2BD6" w:rsidRDefault="00D06FA0">
      <w:r>
        <w:rPr>
          <w:sz w:val="24"/>
          <w:szCs w:val="24"/>
        </w:rPr>
        <w:t>О внесении изменений в постановление</w:t>
      </w:r>
    </w:p>
    <w:p w:rsidR="006F2BD6" w:rsidRDefault="00D06FA0">
      <w:r>
        <w:rPr>
          <w:sz w:val="24"/>
          <w:szCs w:val="24"/>
        </w:rPr>
        <w:t xml:space="preserve">Администрации г. п. Коммунистический </w:t>
      </w:r>
    </w:p>
    <w:p w:rsidR="006F2BD6" w:rsidRDefault="00D06FA0"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22.11.2018г. № 281 «О  муниципальной </w:t>
      </w:r>
    </w:p>
    <w:p w:rsidR="006F2BD6" w:rsidRDefault="00D06FA0">
      <w:r>
        <w:rPr>
          <w:sz w:val="24"/>
          <w:szCs w:val="24"/>
        </w:rPr>
        <w:t xml:space="preserve">программе «Развитие транспортной системы </w:t>
      </w:r>
    </w:p>
    <w:p w:rsidR="006F2BD6" w:rsidRDefault="00D06FA0">
      <w:r>
        <w:rPr>
          <w:sz w:val="24"/>
          <w:szCs w:val="24"/>
        </w:rPr>
        <w:t>городского поселения Коммунистический»</w:t>
      </w:r>
    </w:p>
    <w:p w:rsidR="006F2BD6" w:rsidRDefault="006F2BD6">
      <w:pPr>
        <w:jc w:val="both"/>
        <w:rPr>
          <w:color w:val="000000"/>
          <w:sz w:val="24"/>
          <w:szCs w:val="24"/>
          <w:lang w:eastAsia="ru-RU"/>
        </w:rPr>
      </w:pPr>
    </w:p>
    <w:p w:rsidR="006F2BD6" w:rsidRDefault="006F2BD6">
      <w:pPr>
        <w:jc w:val="both"/>
        <w:rPr>
          <w:color w:val="000000"/>
          <w:sz w:val="24"/>
          <w:szCs w:val="24"/>
          <w:lang w:eastAsia="ru-RU"/>
        </w:rPr>
      </w:pPr>
    </w:p>
    <w:p w:rsidR="006F2BD6" w:rsidRDefault="00D06FA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6F2BD6" w:rsidRDefault="00D06FA0" w:rsidP="00FA5450">
      <w:pPr>
        <w:ind w:firstLine="709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  Внести изменения в </w:t>
      </w:r>
      <w:r>
        <w:rPr>
          <w:sz w:val="24"/>
          <w:szCs w:val="24"/>
        </w:rPr>
        <w:t xml:space="preserve"> постановление Администрации г. п. Коммунистический от 22.11.2018г. № 281 «О  муниципальной программе «Развитие транспортной системы городского поселения Коммунистический», а именно:</w:t>
      </w:r>
    </w:p>
    <w:p w:rsidR="006F2BD6" w:rsidRDefault="00D06FA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</w:p>
    <w:p w:rsidR="006F2BD6" w:rsidRDefault="00D06FA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2.   Опубликовать настоящее постановление в Бюллетене «Вестник» и разместить на официальном сайте</w:t>
      </w:r>
      <w:r w:rsidR="008B0DA3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6F2BD6" w:rsidRDefault="00FA545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3</w:t>
      </w:r>
      <w:r w:rsidR="00D06FA0">
        <w:rPr>
          <w:color w:val="000000"/>
          <w:sz w:val="24"/>
          <w:szCs w:val="24"/>
          <w:lang w:eastAsia="ru-RU"/>
        </w:rPr>
        <w:t xml:space="preserve">.   Настоящее постановление вступает в силу </w:t>
      </w:r>
      <w:r w:rsidR="004C5801">
        <w:rPr>
          <w:color w:val="000000"/>
          <w:sz w:val="24"/>
          <w:szCs w:val="24"/>
          <w:lang w:eastAsia="ru-RU"/>
        </w:rPr>
        <w:t>с 01.01.2024 года</w:t>
      </w:r>
      <w:r w:rsidR="00D06FA0">
        <w:rPr>
          <w:color w:val="000000"/>
          <w:sz w:val="24"/>
          <w:szCs w:val="24"/>
          <w:lang w:eastAsia="ru-RU"/>
        </w:rPr>
        <w:t>.</w:t>
      </w:r>
    </w:p>
    <w:p w:rsidR="006F2BD6" w:rsidRDefault="00FA5450" w:rsidP="00FA5450">
      <w:pPr>
        <w:tabs>
          <w:tab w:val="left" w:pos="900"/>
        </w:tabs>
        <w:ind w:firstLine="709"/>
        <w:jc w:val="both"/>
      </w:pPr>
      <w:r>
        <w:rPr>
          <w:color w:val="000000"/>
          <w:sz w:val="24"/>
          <w:szCs w:val="24"/>
          <w:lang w:eastAsia="ru-RU"/>
        </w:rPr>
        <w:t>4</w:t>
      </w:r>
      <w:r w:rsidR="00D06FA0">
        <w:rPr>
          <w:color w:val="000000"/>
          <w:sz w:val="24"/>
          <w:szCs w:val="24"/>
          <w:lang w:eastAsia="ru-RU"/>
        </w:rPr>
        <w:t>.   Контроль исполнения настоящего постановления оставляю за собой.</w:t>
      </w:r>
    </w:p>
    <w:p w:rsidR="006F2BD6" w:rsidRDefault="006F2BD6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6F2BD6" w:rsidRDefault="00D06FA0">
      <w:pPr>
        <w:jc w:val="both"/>
      </w:pPr>
      <w:r>
        <w:rPr>
          <w:sz w:val="24"/>
          <w:szCs w:val="24"/>
        </w:rPr>
        <w:t xml:space="preserve">Глава городского поселения </w:t>
      </w:r>
    </w:p>
    <w:p w:rsidR="006F2BD6" w:rsidRDefault="00D06FA0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proofErr w:type="spellStart"/>
      <w:r>
        <w:rPr>
          <w:sz w:val="24"/>
          <w:szCs w:val="24"/>
        </w:rPr>
        <w:t>Л.А.Вилочева</w:t>
      </w:r>
      <w:proofErr w:type="spellEnd"/>
    </w:p>
    <w:p w:rsidR="006F2BD6" w:rsidRDefault="006F2BD6">
      <w:pPr>
        <w:jc w:val="both"/>
        <w:rPr>
          <w:sz w:val="24"/>
          <w:szCs w:val="24"/>
        </w:rPr>
      </w:pPr>
    </w:p>
    <w:p w:rsidR="006F2BD6" w:rsidRDefault="006F2BD6">
      <w:pPr>
        <w:jc w:val="both"/>
        <w:rPr>
          <w:sz w:val="24"/>
          <w:szCs w:val="24"/>
        </w:rPr>
      </w:pPr>
    </w:p>
    <w:p w:rsidR="006F2BD6" w:rsidRDefault="006F2BD6">
      <w:pPr>
        <w:jc w:val="both"/>
        <w:rPr>
          <w:sz w:val="24"/>
          <w:szCs w:val="24"/>
        </w:rPr>
      </w:pPr>
    </w:p>
    <w:p w:rsidR="0047342A" w:rsidRDefault="0047342A">
      <w:pPr>
        <w:jc w:val="both"/>
        <w:rPr>
          <w:sz w:val="24"/>
          <w:szCs w:val="24"/>
        </w:rPr>
      </w:pPr>
    </w:p>
    <w:p w:rsidR="00D530D9" w:rsidRDefault="00D530D9">
      <w:pPr>
        <w:jc w:val="both"/>
        <w:rPr>
          <w:sz w:val="24"/>
          <w:szCs w:val="24"/>
        </w:rPr>
      </w:pPr>
    </w:p>
    <w:p w:rsidR="00F50FDC" w:rsidRDefault="00F50FDC" w:rsidP="004C5801">
      <w:pPr>
        <w:jc w:val="right"/>
        <w:sectPr w:rsidR="00F50FDC" w:rsidSect="004C5801">
          <w:headerReference w:type="default" r:id="rId8"/>
          <w:footerReference w:type="default" r:id="rId9"/>
          <w:pgSz w:w="11906" w:h="16838"/>
          <w:pgMar w:top="1134" w:right="1134" w:bottom="1134" w:left="1134" w:header="465" w:footer="388" w:gutter="0"/>
          <w:cols w:space="720"/>
          <w:formProt w:val="0"/>
          <w:docGrid w:linePitch="360" w:charSpace="16384"/>
        </w:sectPr>
      </w:pPr>
    </w:p>
    <w:p w:rsidR="006F2BD6" w:rsidRDefault="00D06FA0" w:rsidP="004C5801">
      <w:pPr>
        <w:jc w:val="right"/>
      </w:pPr>
      <w:r>
        <w:lastRenderedPageBreak/>
        <w:t>Приложение</w:t>
      </w:r>
    </w:p>
    <w:p w:rsidR="00201F69" w:rsidRDefault="00D06FA0" w:rsidP="004C580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C5801">
        <w:t xml:space="preserve">к </w:t>
      </w:r>
      <w:r>
        <w:t>постановлению</w:t>
      </w:r>
      <w:r w:rsidR="004C5801">
        <w:t xml:space="preserve"> </w:t>
      </w:r>
      <w:r w:rsidR="00201F69">
        <w:t>Администрации</w:t>
      </w:r>
    </w:p>
    <w:p w:rsidR="006F2BD6" w:rsidRDefault="00D06FA0" w:rsidP="004C5801">
      <w:pPr>
        <w:jc w:val="right"/>
      </w:pPr>
      <w:r>
        <w:t xml:space="preserve"> </w:t>
      </w:r>
      <w:proofErr w:type="spellStart"/>
      <w:r>
        <w:t>г.п</w:t>
      </w:r>
      <w:proofErr w:type="spellEnd"/>
      <w:r>
        <w:t>.</w:t>
      </w:r>
      <w:r w:rsidR="004C5801">
        <w:t xml:space="preserve"> К</w:t>
      </w:r>
      <w:r>
        <w:t>оммунистический</w:t>
      </w:r>
    </w:p>
    <w:p w:rsidR="00B6252D" w:rsidRDefault="00C92E29" w:rsidP="004C5801">
      <w:pPr>
        <w:jc w:val="right"/>
      </w:pPr>
      <w:r>
        <w:t xml:space="preserve">  </w:t>
      </w:r>
      <w:proofErr w:type="gramStart"/>
      <w:r>
        <w:t>от</w:t>
      </w:r>
      <w:proofErr w:type="gramEnd"/>
      <w:r>
        <w:t xml:space="preserve"> </w:t>
      </w:r>
      <w:r w:rsidR="006705B7">
        <w:t>10</w:t>
      </w:r>
      <w:r w:rsidR="00D06FA0">
        <w:t>.</w:t>
      </w:r>
      <w:r w:rsidR="004C5801">
        <w:t>11</w:t>
      </w:r>
      <w:r w:rsidR="00D06FA0">
        <w:t>.20</w:t>
      </w:r>
      <w:r w:rsidR="00E17E9A">
        <w:t>2</w:t>
      </w:r>
      <w:r w:rsidR="009A3B57">
        <w:t>3</w:t>
      </w:r>
      <w:r w:rsidR="00D06FA0">
        <w:t>г. №</w:t>
      </w:r>
      <w:r w:rsidR="006705B7">
        <w:t xml:space="preserve"> </w:t>
      </w:r>
      <w:bookmarkStart w:id="0" w:name="_GoBack"/>
      <w:bookmarkEnd w:id="0"/>
      <w:r w:rsidR="006705B7">
        <w:t>248</w:t>
      </w:r>
      <w:r w:rsidR="00D06FA0">
        <w:t xml:space="preserve"> </w:t>
      </w:r>
    </w:p>
    <w:p w:rsidR="00F50FDC" w:rsidRDefault="00F50FDC" w:rsidP="004C5801">
      <w:pPr>
        <w:widowControl w:val="0"/>
        <w:suppressAutoHyphens w:val="0"/>
        <w:jc w:val="center"/>
        <w:rPr>
          <w:b/>
          <w:sz w:val="24"/>
          <w:szCs w:val="24"/>
        </w:rPr>
      </w:pPr>
    </w:p>
    <w:p w:rsidR="00D62022" w:rsidRPr="00BB0CC5" w:rsidRDefault="00D62022" w:rsidP="00D62022">
      <w:pPr>
        <w:widowControl w:val="0"/>
        <w:autoSpaceDE w:val="0"/>
        <w:jc w:val="center"/>
        <w:rPr>
          <w:b/>
          <w:sz w:val="24"/>
          <w:szCs w:val="24"/>
        </w:rPr>
      </w:pPr>
      <w:r w:rsidRPr="00BB0CC5">
        <w:rPr>
          <w:b/>
          <w:sz w:val="24"/>
          <w:szCs w:val="24"/>
        </w:rPr>
        <w:t>П А С П О Р Т</w:t>
      </w:r>
    </w:p>
    <w:p w:rsidR="00D62022" w:rsidRPr="00932B2D" w:rsidRDefault="00D62022" w:rsidP="00D62022">
      <w:pPr>
        <w:widowControl w:val="0"/>
        <w:autoSpaceDE w:val="0"/>
        <w:jc w:val="center"/>
        <w:rPr>
          <w:b/>
          <w:bCs/>
          <w:sz w:val="24"/>
          <w:szCs w:val="24"/>
          <w:lang w:eastAsia="ru-RU"/>
        </w:rPr>
      </w:pPr>
      <w:r w:rsidRPr="00932B2D">
        <w:rPr>
          <w:b/>
          <w:sz w:val="24"/>
          <w:szCs w:val="24"/>
        </w:rPr>
        <w:t xml:space="preserve"> </w:t>
      </w:r>
      <w:r w:rsidRPr="00932B2D">
        <w:rPr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4C5801" w:rsidRPr="001A2D62" w:rsidRDefault="00F50FDC" w:rsidP="004C5801">
      <w:pPr>
        <w:widowControl w:val="0"/>
        <w:suppressAutoHyphens w:val="0"/>
        <w:jc w:val="center"/>
        <w:rPr>
          <w:b/>
        </w:rPr>
      </w:pPr>
      <w:r w:rsidRPr="001A2D62">
        <w:rPr>
          <w:b/>
          <w:sz w:val="24"/>
          <w:szCs w:val="24"/>
        </w:rPr>
        <w:t xml:space="preserve"> </w:t>
      </w:r>
      <w:r w:rsidR="004C5801" w:rsidRPr="001A2D62">
        <w:rPr>
          <w:b/>
          <w:sz w:val="24"/>
          <w:szCs w:val="24"/>
        </w:rPr>
        <w:t>«</w:t>
      </w:r>
      <w:r w:rsidR="004C5801" w:rsidRPr="004C5801">
        <w:rPr>
          <w:b/>
          <w:color w:val="000000"/>
          <w:sz w:val="24"/>
          <w:szCs w:val="24"/>
          <w:lang w:eastAsia="ru-RU"/>
        </w:rPr>
        <w:t>Развитие транспортной системы</w:t>
      </w:r>
      <w:r w:rsidR="00FA5450">
        <w:rPr>
          <w:b/>
          <w:color w:val="000000"/>
          <w:sz w:val="24"/>
          <w:szCs w:val="24"/>
          <w:lang w:eastAsia="ru-RU"/>
        </w:rPr>
        <w:t xml:space="preserve"> </w:t>
      </w:r>
      <w:r w:rsidR="004C5801" w:rsidRPr="004C5801">
        <w:rPr>
          <w:b/>
          <w:color w:val="000000"/>
          <w:sz w:val="24"/>
          <w:szCs w:val="24"/>
          <w:lang w:eastAsia="ru-RU"/>
        </w:rPr>
        <w:t>городского поселения Коммунистический</w:t>
      </w:r>
      <w:r w:rsidR="004C5801" w:rsidRPr="001A2D62">
        <w:rPr>
          <w:b/>
          <w:color w:val="000000"/>
          <w:sz w:val="24"/>
          <w:szCs w:val="24"/>
          <w:lang w:eastAsia="ru-RU"/>
        </w:rPr>
        <w:t>»</w:t>
      </w:r>
    </w:p>
    <w:p w:rsidR="004C5801" w:rsidRDefault="004C5801" w:rsidP="004C5801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4C5801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:rsidR="004C5801" w:rsidRPr="001A2D62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4C5801" w:rsidTr="004C5801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</w:pPr>
            <w:r>
              <w:rPr>
                <w:rFonts w:eastAsia="Calibri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Карачевцева</w:t>
            </w:r>
            <w:proofErr w:type="spellEnd"/>
            <w:r>
              <w:rPr>
                <w:sz w:val="24"/>
                <w:szCs w:val="24"/>
              </w:rP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  <w:r w:rsidRPr="00F3200F"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Pr="001A2D62" w:rsidRDefault="004C5801" w:rsidP="004C5801">
            <w:pPr>
              <w:rPr>
                <w:sz w:val="24"/>
                <w:szCs w:val="24"/>
              </w:rPr>
            </w:pPr>
            <w:r w:rsidRPr="001A2D6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Pr="00D62022" w:rsidRDefault="00D62022" w:rsidP="00D62022">
            <w:pPr>
              <w:pStyle w:val="afd"/>
              <w:ind w:left="34"/>
              <w:rPr>
                <w:sz w:val="24"/>
                <w:szCs w:val="24"/>
              </w:rPr>
            </w:pPr>
            <w:r w:rsidRPr="00D62022">
              <w:rPr>
                <w:sz w:val="24"/>
                <w:szCs w:val="24"/>
                <w:lang w:eastAsia="ru-RU"/>
              </w:rPr>
              <w:t>Повышение уровня безопасности и качества автомобильных дорог общего пользования местного значения городского поселения Коммунистический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Pr="00C52BAD" w:rsidRDefault="00C52BAD" w:rsidP="00C52BAD">
            <w:pPr>
              <w:suppressAutoHyphens w:val="0"/>
              <w:jc w:val="both"/>
              <w:rPr>
                <w:sz w:val="24"/>
                <w:szCs w:val="24"/>
              </w:rPr>
            </w:pPr>
            <w:r w:rsidRPr="00C52BAD">
              <w:rPr>
                <w:sz w:val="24"/>
                <w:szCs w:val="24"/>
                <w:lang w:eastAsia="ru-RU"/>
              </w:rPr>
              <w:t>29</w:t>
            </w:r>
            <w:r w:rsidR="004C5801" w:rsidRPr="00C52BAD">
              <w:rPr>
                <w:sz w:val="24"/>
                <w:szCs w:val="24"/>
                <w:lang w:eastAsia="ru-RU"/>
              </w:rPr>
              <w:t> </w:t>
            </w:r>
            <w:r w:rsidRPr="00C52BAD">
              <w:rPr>
                <w:sz w:val="24"/>
                <w:szCs w:val="24"/>
                <w:lang w:eastAsia="ru-RU"/>
              </w:rPr>
              <w:t>911</w:t>
            </w:r>
            <w:r w:rsidR="004C5801" w:rsidRPr="00C52BAD">
              <w:rPr>
                <w:sz w:val="24"/>
                <w:szCs w:val="24"/>
                <w:lang w:eastAsia="ru-RU"/>
              </w:rPr>
              <w:t>,</w:t>
            </w:r>
            <w:r w:rsidRPr="00C52BAD">
              <w:rPr>
                <w:sz w:val="24"/>
                <w:szCs w:val="24"/>
                <w:lang w:eastAsia="ru-RU"/>
              </w:rPr>
              <w:t>5</w:t>
            </w:r>
            <w:r w:rsidR="004C5801" w:rsidRPr="00C52BAD">
              <w:rPr>
                <w:sz w:val="24"/>
                <w:szCs w:val="24"/>
                <w:lang w:eastAsia="ru-RU"/>
              </w:rPr>
              <w:t xml:space="preserve"> тыс. руб</w:t>
            </w:r>
          </w:p>
        </w:tc>
      </w:tr>
      <w:tr w:rsidR="004C5801" w:rsidTr="004C580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4C5801" w:rsidP="004C580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801" w:rsidRDefault="005B26B3" w:rsidP="004C5801">
            <w:pPr>
              <w:suppressAutoHyphens w:val="0"/>
              <w:jc w:val="both"/>
              <w:rPr>
                <w:sz w:val="24"/>
                <w:szCs w:val="24"/>
              </w:rPr>
            </w:pPr>
            <w:r w:rsidRPr="005B26B3">
              <w:rPr>
                <w:sz w:val="24"/>
                <w:szCs w:val="24"/>
              </w:rPr>
              <w:t>Государственная программа ХМАО-Югры "Современная транспортная система"</w:t>
            </w:r>
          </w:p>
        </w:tc>
      </w:tr>
    </w:tbl>
    <w:p w:rsidR="004C5801" w:rsidRDefault="004C5801" w:rsidP="004C5801">
      <w:pPr>
        <w:widowControl w:val="0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</w:p>
    <w:p w:rsidR="004C5801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:rsidR="004C5801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4C5801" w:rsidRPr="008C2F09" w:rsidTr="004C5801">
        <w:tc>
          <w:tcPr>
            <w:tcW w:w="486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4C5801" w:rsidRPr="008C2F09" w:rsidTr="004C5801">
        <w:tc>
          <w:tcPr>
            <w:tcW w:w="486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C5801" w:rsidRPr="008C2F09" w:rsidTr="004C5801">
        <w:tc>
          <w:tcPr>
            <w:tcW w:w="486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4C5801" w:rsidRPr="008C2F09" w:rsidTr="004C5801">
        <w:tc>
          <w:tcPr>
            <w:tcW w:w="15593" w:type="dxa"/>
            <w:gridSpan w:val="16"/>
          </w:tcPr>
          <w:p w:rsidR="004C5801" w:rsidRPr="008C2F09" w:rsidRDefault="004C5801" w:rsidP="004C580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Цель 1.</w:t>
            </w:r>
            <w:r w:rsidR="00FA5450" w:rsidRPr="008C2F09">
              <w:rPr>
                <w:sz w:val="18"/>
                <w:szCs w:val="18"/>
                <w:lang w:eastAsia="ru-RU"/>
              </w:rPr>
              <w:t xml:space="preserve"> </w:t>
            </w:r>
            <w:r w:rsidR="00FA5450" w:rsidRPr="008C2F09">
              <w:rPr>
                <w:sz w:val="18"/>
                <w:szCs w:val="18"/>
                <w:lang w:eastAsia="ru-RU"/>
              </w:rPr>
              <w:tab/>
            </w:r>
            <w:r w:rsidR="008C2F09" w:rsidRPr="008C2F09">
              <w:rPr>
                <w:sz w:val="18"/>
                <w:szCs w:val="18"/>
                <w:lang w:eastAsia="ru-RU"/>
              </w:rPr>
              <w:t xml:space="preserve">Повышение уровня безопасности и качества автомобильных дорог общего пользования местного значения </w:t>
            </w:r>
            <w:r w:rsidR="00FA5450" w:rsidRPr="008C2F09">
              <w:rPr>
                <w:sz w:val="18"/>
                <w:szCs w:val="18"/>
                <w:lang w:eastAsia="ru-RU"/>
              </w:rPr>
              <w:t>городского поселения Коммунистический</w:t>
            </w:r>
          </w:p>
        </w:tc>
      </w:tr>
      <w:tr w:rsidR="00293791" w:rsidRPr="008C2F09" w:rsidTr="004C5801">
        <w:tc>
          <w:tcPr>
            <w:tcW w:w="486" w:type="dxa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1.</w:t>
            </w:r>
            <w:r w:rsidR="00BB5C8C" w:rsidRPr="008C2F0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</w:tcPr>
          <w:p w:rsidR="00293791" w:rsidRPr="008C2F09" w:rsidRDefault="008C2F09" w:rsidP="00FA5450">
            <w:pPr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993" w:type="dxa"/>
            <w:vAlign w:val="center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67" w:type="dxa"/>
            <w:vAlign w:val="center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567" w:type="dxa"/>
            <w:vAlign w:val="center"/>
          </w:tcPr>
          <w:p w:rsidR="00293791" w:rsidRPr="008C2F09" w:rsidRDefault="008C2F09" w:rsidP="00FA5450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35" w:type="dxa"/>
          </w:tcPr>
          <w:p w:rsidR="00293791" w:rsidRPr="008C2F09" w:rsidRDefault="00293791" w:rsidP="0029379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 xml:space="preserve"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8C2F09">
              <w:rPr>
                <w:sz w:val="18"/>
                <w:szCs w:val="18"/>
              </w:rPr>
              <w:lastRenderedPageBreak/>
              <w:t>Федерации»; Решение Думы Советского района от 28.09.2012 г. №163 «О создании Дорожного фонда Советского района»</w:t>
            </w:r>
          </w:p>
          <w:p w:rsidR="00293791" w:rsidRPr="008C2F09" w:rsidRDefault="00293791" w:rsidP="0029379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</w:rPr>
              <w:t>Постановление Администрации городского поселения Коммунистический от 29.01.2015 г. № 6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городского поселения Коммунистический и правил расчета размера ассигнований бюджета городского поселения Коммунистический на указанные цели»</w:t>
            </w:r>
          </w:p>
        </w:tc>
        <w:tc>
          <w:tcPr>
            <w:tcW w:w="1276" w:type="dxa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lastRenderedPageBreak/>
              <w:t>Администрация городского поселения Коммунистический</w:t>
            </w:r>
          </w:p>
        </w:tc>
        <w:tc>
          <w:tcPr>
            <w:tcW w:w="1276" w:type="dxa"/>
          </w:tcPr>
          <w:p w:rsidR="00293791" w:rsidRPr="008C2F09" w:rsidRDefault="00293791" w:rsidP="00FA5450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91633C" w:rsidRPr="008C2F09" w:rsidTr="004C5801">
        <w:tc>
          <w:tcPr>
            <w:tcW w:w="486" w:type="dxa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2349" w:type="dxa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Доля освещенности улиц городского поселения Коммунистический в соответствии с требованиями, предъявляемыми к уровню наружного освещения</w:t>
            </w:r>
          </w:p>
        </w:tc>
        <w:tc>
          <w:tcPr>
            <w:tcW w:w="993" w:type="dxa"/>
            <w:vAlign w:val="center"/>
          </w:tcPr>
          <w:p w:rsidR="0091633C" w:rsidRPr="008C2F09" w:rsidRDefault="0091633C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567" w:type="dxa"/>
            <w:vAlign w:val="center"/>
          </w:tcPr>
          <w:p w:rsidR="0091633C" w:rsidRPr="008C2F09" w:rsidRDefault="0091633C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567" w:type="dxa"/>
            <w:vAlign w:val="center"/>
          </w:tcPr>
          <w:p w:rsidR="0091633C" w:rsidRPr="008C2F09" w:rsidRDefault="008C2F09" w:rsidP="0091633C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35" w:type="dxa"/>
          </w:tcPr>
          <w:p w:rsidR="0091633C" w:rsidRPr="008C2F09" w:rsidRDefault="00293791" w:rsidP="0029379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Федеральный закон от 26.03.2003г. № 35-ФЗ "Об электроэнергетике"</w:t>
            </w:r>
          </w:p>
        </w:tc>
        <w:tc>
          <w:tcPr>
            <w:tcW w:w="1276" w:type="dxa"/>
          </w:tcPr>
          <w:p w:rsidR="0091633C" w:rsidRPr="008C2F09" w:rsidRDefault="00293791" w:rsidP="0091633C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Администрация городского поселения Коммунистический</w:t>
            </w:r>
          </w:p>
        </w:tc>
        <w:tc>
          <w:tcPr>
            <w:tcW w:w="1276" w:type="dxa"/>
          </w:tcPr>
          <w:p w:rsidR="0091633C" w:rsidRPr="008C2F09" w:rsidRDefault="0091633C" w:rsidP="0091633C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:rsidR="004C5801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p w:rsidR="004C5801" w:rsidRPr="008728E4" w:rsidRDefault="004C5801" w:rsidP="004C5801">
      <w:pPr>
        <w:suppressAutoHyphens w:val="0"/>
        <w:jc w:val="center"/>
        <w:rPr>
          <w:sz w:val="24"/>
          <w:szCs w:val="24"/>
          <w:lang w:eastAsia="ru-RU"/>
        </w:rPr>
      </w:pPr>
      <w:r w:rsidRPr="008728E4">
        <w:rPr>
          <w:sz w:val="24"/>
          <w:szCs w:val="24"/>
          <w:lang w:eastAsia="ru-RU"/>
        </w:rPr>
        <w:t>2.1. Прокси-показатели муниципальной программы в 2024 году</w:t>
      </w:r>
    </w:p>
    <w:p w:rsidR="004C5801" w:rsidRPr="008728E4" w:rsidRDefault="004C5801" w:rsidP="004C5801">
      <w:pPr>
        <w:suppressAutoHyphens w:val="0"/>
        <w:jc w:val="center"/>
        <w:rPr>
          <w:b/>
          <w:sz w:val="24"/>
          <w:szCs w:val="24"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4C5801" w:rsidRPr="008728E4" w:rsidTr="00BB5C8C">
        <w:trPr>
          <w:trHeight w:val="444"/>
        </w:trPr>
        <w:tc>
          <w:tcPr>
            <w:tcW w:w="568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color w:val="000000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Ответственный за достижение показателя</w:t>
            </w:r>
          </w:p>
        </w:tc>
      </w:tr>
      <w:tr w:rsidR="004C5801" w:rsidRPr="008728E4" w:rsidTr="00BB5C8C">
        <w:trPr>
          <w:trHeight w:val="594"/>
        </w:trPr>
        <w:tc>
          <w:tcPr>
            <w:tcW w:w="568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2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значение</w:t>
            </w: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год</w:t>
            </w: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N+1</w:t>
            </w: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…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8728E4">
              <w:rPr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C5801" w:rsidRPr="008728E4" w:rsidTr="00BB5C8C">
        <w:trPr>
          <w:trHeight w:val="298"/>
        </w:trPr>
        <w:tc>
          <w:tcPr>
            <w:tcW w:w="568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3</w:t>
            </w: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4</w:t>
            </w: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6</w:t>
            </w: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7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8</w:t>
            </w: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9</w:t>
            </w: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10</w:t>
            </w: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eastAsia="ru-RU"/>
              </w:rPr>
              <w:t>11</w:t>
            </w:r>
          </w:p>
        </w:tc>
      </w:tr>
      <w:tr w:rsidR="004C5801" w:rsidRPr="008728E4" w:rsidTr="00BB5C8C">
        <w:trPr>
          <w:trHeight w:val="372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4C5801" w:rsidRPr="008728E4" w:rsidTr="00BB5C8C">
        <w:trPr>
          <w:trHeight w:val="372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1.1</w:t>
            </w:r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</w:tr>
      <w:tr w:rsidR="004C5801" w:rsidRPr="008728E4" w:rsidTr="00BB5C8C">
        <w:trPr>
          <w:trHeight w:val="373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eastAsia="ru-RU"/>
              </w:rPr>
              <w:t>1.</w:t>
            </w: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</w:tr>
      <w:tr w:rsidR="004C5801" w:rsidRPr="008728E4" w:rsidTr="00BB5C8C">
        <w:trPr>
          <w:trHeight w:val="373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val="en-US" w:eastAsia="ru-RU"/>
              </w:rPr>
            </w:pPr>
            <w:r w:rsidRPr="008728E4">
              <w:rPr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  <w:r w:rsidRPr="008728E4">
              <w:rPr>
                <w:i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4C5801" w:rsidRPr="008728E4" w:rsidTr="00BB5C8C">
        <w:trPr>
          <w:trHeight w:val="373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val="en-US" w:eastAsia="ru-RU"/>
              </w:rPr>
            </w:pPr>
            <w:proofErr w:type="spellStart"/>
            <w:r w:rsidRPr="008728E4">
              <w:rPr>
                <w:lang w:val="en-US" w:eastAsia="ru-RU"/>
              </w:rPr>
              <w:t>N.n</w:t>
            </w:r>
            <w:proofErr w:type="spellEnd"/>
          </w:p>
        </w:tc>
        <w:tc>
          <w:tcPr>
            <w:tcW w:w="3112" w:type="dxa"/>
          </w:tcPr>
          <w:p w:rsidR="004C5801" w:rsidRPr="008728E4" w:rsidRDefault="004C5801" w:rsidP="004C5801">
            <w:pPr>
              <w:suppressAutoHyphens w:val="0"/>
              <w:rPr>
                <w:i/>
                <w:lang w:val="en-US" w:eastAsia="ru-RU"/>
              </w:rPr>
            </w:pPr>
            <w:r w:rsidRPr="008728E4">
              <w:rPr>
                <w:i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8728E4" w:rsidRDefault="004C5801" w:rsidP="004C5801">
            <w:pPr>
              <w:suppressAutoHyphens w:val="0"/>
              <w:rPr>
                <w:lang w:eastAsia="ru-RU"/>
              </w:rPr>
            </w:pPr>
          </w:p>
        </w:tc>
      </w:tr>
      <w:tr w:rsidR="004C5801" w:rsidRPr="006D78CE" w:rsidTr="00BB5C8C">
        <w:trPr>
          <w:trHeight w:val="432"/>
        </w:trPr>
        <w:tc>
          <w:tcPr>
            <w:tcW w:w="568" w:type="dxa"/>
            <w:vAlign w:val="center"/>
          </w:tcPr>
          <w:p w:rsidR="004C5801" w:rsidRPr="008728E4" w:rsidRDefault="004C5801" w:rsidP="004C5801">
            <w:pPr>
              <w:suppressAutoHyphens w:val="0"/>
              <w:jc w:val="center"/>
              <w:rPr>
                <w:lang w:eastAsia="ru-RU"/>
              </w:rPr>
            </w:pPr>
            <w:r w:rsidRPr="008728E4">
              <w:rPr>
                <w:lang w:val="en-US" w:eastAsia="ru-RU"/>
              </w:rPr>
              <w:lastRenderedPageBreak/>
              <w:t>…</w:t>
            </w:r>
          </w:p>
        </w:tc>
        <w:tc>
          <w:tcPr>
            <w:tcW w:w="3112" w:type="dxa"/>
          </w:tcPr>
          <w:p w:rsidR="004C5801" w:rsidRPr="006D78CE" w:rsidRDefault="004C5801" w:rsidP="004C5801">
            <w:pPr>
              <w:suppressAutoHyphens w:val="0"/>
              <w:rPr>
                <w:i/>
                <w:lang w:eastAsia="ru-RU"/>
              </w:rPr>
            </w:pPr>
            <w:r w:rsidRPr="008728E4">
              <w:rPr>
                <w:i/>
                <w:lang w:eastAsia="ru-RU"/>
              </w:rPr>
              <w:t>…</w:t>
            </w:r>
          </w:p>
        </w:tc>
        <w:tc>
          <w:tcPr>
            <w:tcW w:w="1701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241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87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967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  <w:tc>
          <w:tcPr>
            <w:tcW w:w="1902" w:type="dxa"/>
          </w:tcPr>
          <w:p w:rsidR="004C5801" w:rsidRPr="006D78CE" w:rsidRDefault="004C5801" w:rsidP="004C5801">
            <w:pPr>
              <w:suppressAutoHyphens w:val="0"/>
              <w:rPr>
                <w:lang w:eastAsia="ru-RU"/>
              </w:rPr>
            </w:pPr>
          </w:p>
        </w:tc>
      </w:tr>
    </w:tbl>
    <w:p w:rsidR="004C5801" w:rsidRDefault="004C5801" w:rsidP="004C580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4C5801" w:rsidRPr="00BE22DF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:rsidR="004C5801" w:rsidRPr="008F1EAD" w:rsidRDefault="004C5801" w:rsidP="004C5801">
      <w:pPr>
        <w:pStyle w:val="afd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4C5801" w:rsidRPr="00BE22DF" w:rsidTr="004C5801">
        <w:tc>
          <w:tcPr>
            <w:tcW w:w="45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4C5801" w:rsidRPr="00BE22DF" w:rsidTr="004C5801">
        <w:tc>
          <w:tcPr>
            <w:tcW w:w="45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5801" w:rsidRPr="00BE22DF" w:rsidTr="004C5801">
        <w:tc>
          <w:tcPr>
            <w:tcW w:w="45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4C5801" w:rsidRPr="00BE22DF" w:rsidTr="004C5801">
        <w:tc>
          <w:tcPr>
            <w:tcW w:w="459" w:type="dxa"/>
          </w:tcPr>
          <w:p w:rsidR="004C5801" w:rsidRPr="00BE22DF" w:rsidRDefault="004C5801" w:rsidP="004C5801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:rsidR="004C5801" w:rsidRPr="00BE22DF" w:rsidRDefault="00002E54" w:rsidP="004C5801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C2F09">
              <w:rPr>
                <w:sz w:val="18"/>
                <w:szCs w:val="18"/>
                <w:lang w:eastAsia="ru-RU"/>
              </w:rPr>
              <w:t>Повышение уровня безопасности и качества автомобильных дорог общего пользования местного значения городского поселения Коммунистический</w:t>
            </w:r>
          </w:p>
        </w:tc>
      </w:tr>
      <w:tr w:rsidR="008C2F09" w:rsidRPr="00BE22DF" w:rsidTr="004C5801">
        <w:tc>
          <w:tcPr>
            <w:tcW w:w="459" w:type="dxa"/>
          </w:tcPr>
          <w:p w:rsidR="008C2F09" w:rsidRPr="00BE22DF" w:rsidRDefault="008C2F09" w:rsidP="008C2F0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</w:tcPr>
          <w:p w:rsidR="008C2F09" w:rsidRPr="008C2F09" w:rsidRDefault="008C2F09" w:rsidP="008C2F09">
            <w:pPr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052" w:type="dxa"/>
            <w:vAlign w:val="center"/>
          </w:tcPr>
          <w:p w:rsidR="008C2F09" w:rsidRPr="008A3CEB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02E54" w:rsidRPr="008A3CEB" w:rsidRDefault="00002E54" w:rsidP="00002E54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</w:tr>
      <w:tr w:rsidR="008C2F09" w:rsidRPr="00BE22DF" w:rsidTr="004C5801">
        <w:tc>
          <w:tcPr>
            <w:tcW w:w="459" w:type="dxa"/>
          </w:tcPr>
          <w:p w:rsidR="008C2F09" w:rsidRDefault="008C2F09" w:rsidP="008C2F09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</w:tcPr>
          <w:p w:rsidR="008C2F09" w:rsidRPr="008C2F09" w:rsidRDefault="008C2F09" w:rsidP="008C2F09">
            <w:pPr>
              <w:rPr>
                <w:sz w:val="18"/>
                <w:szCs w:val="18"/>
              </w:rPr>
            </w:pPr>
            <w:r w:rsidRPr="008C2F09">
              <w:rPr>
                <w:sz w:val="18"/>
                <w:szCs w:val="18"/>
              </w:rPr>
              <w:t>Доля освещенности улиц городского поселения Коммунистический в соответствии с требованиями, предъявляемыми к уровню наружного освещения</w:t>
            </w:r>
          </w:p>
        </w:tc>
        <w:tc>
          <w:tcPr>
            <w:tcW w:w="1052" w:type="dxa"/>
            <w:vAlign w:val="center"/>
          </w:tcPr>
          <w:p w:rsidR="008C2F09" w:rsidRDefault="008C2F09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:rsidR="008C2F09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8C2F09" w:rsidRPr="008A3CEB" w:rsidRDefault="00002E54" w:rsidP="008C2F09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96,5</w:t>
            </w:r>
          </w:p>
        </w:tc>
      </w:tr>
    </w:tbl>
    <w:p w:rsidR="004C5801" w:rsidRPr="00D4566E" w:rsidRDefault="004C5801" w:rsidP="004C5801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4C5801" w:rsidRDefault="004C5801" w:rsidP="004C5801">
      <w:pPr>
        <w:pStyle w:val="afd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:rsidR="004C5801" w:rsidRDefault="004C5801" w:rsidP="004C5801">
      <w:pPr>
        <w:suppressAutoHyphens w:val="0"/>
        <w:ind w:left="360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4C5801" w:rsidRPr="00201F69" w:rsidTr="004C5801">
        <w:tc>
          <w:tcPr>
            <w:tcW w:w="459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4C5801" w:rsidRPr="00201F69" w:rsidTr="004C5801">
        <w:tc>
          <w:tcPr>
            <w:tcW w:w="459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4C5801" w:rsidRPr="00201F69" w:rsidTr="004C5801">
        <w:tc>
          <w:tcPr>
            <w:tcW w:w="15593" w:type="dxa"/>
            <w:gridSpan w:val="4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4C5801" w:rsidRPr="00201F69" w:rsidTr="004C5801">
        <w:tc>
          <w:tcPr>
            <w:tcW w:w="459" w:type="dxa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201F69" w:rsidRPr="00201F69">
              <w:rPr>
                <w:sz w:val="18"/>
                <w:szCs w:val="18"/>
                <w:lang w:eastAsia="ru-RU"/>
              </w:rPr>
              <w:t>Обеспечение функционирования сети автомобильных дорог общего пользования местного значения</w:t>
            </w:r>
            <w:r w:rsidRPr="00201F69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4C5801" w:rsidRPr="00201F69" w:rsidTr="004C5801">
        <w:tc>
          <w:tcPr>
            <w:tcW w:w="459" w:type="dxa"/>
          </w:tcPr>
          <w:p w:rsidR="004C5801" w:rsidRPr="00201F69" w:rsidRDefault="004C5801" w:rsidP="004C580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 w:rsidRPr="00201F69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201F69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:rsidR="004C5801" w:rsidRPr="00201F69" w:rsidRDefault="004C5801" w:rsidP="004C580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201F69" w:rsidRPr="00201F69" w:rsidTr="004C5801">
        <w:tc>
          <w:tcPr>
            <w:tcW w:w="459" w:type="dxa"/>
          </w:tcPr>
          <w:p w:rsidR="00201F69" w:rsidRPr="00201F69" w:rsidRDefault="00201F69" w:rsidP="00201F6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>Повышение уровня качества автомобильных дорог общего пользования местного значения</w:t>
            </w:r>
          </w:p>
        </w:tc>
        <w:tc>
          <w:tcPr>
            <w:tcW w:w="3891" w:type="dxa"/>
          </w:tcPr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>Приведение транспортно-эксплуатационных показателей автомобильных дорог общего пользования местного значения городского поселение Коммунистический в соответствии с нормативными требованиями</w:t>
            </w:r>
          </w:p>
        </w:tc>
        <w:tc>
          <w:tcPr>
            <w:tcW w:w="3892" w:type="dxa"/>
          </w:tcPr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 xml:space="preserve">Показатель 1. </w:t>
            </w:r>
          </w:p>
          <w:p w:rsidR="00201F69" w:rsidRPr="00201F69" w:rsidRDefault="00201F69" w:rsidP="00201F69">
            <w:pPr>
              <w:rPr>
                <w:sz w:val="18"/>
                <w:szCs w:val="18"/>
              </w:rPr>
            </w:pPr>
            <w:r w:rsidRPr="00201F69">
              <w:rPr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9F4071" w:rsidRPr="00201F69" w:rsidTr="004C5801">
        <w:tc>
          <w:tcPr>
            <w:tcW w:w="459" w:type="dxa"/>
          </w:tcPr>
          <w:p w:rsidR="009F4071" w:rsidRPr="00201F69" w:rsidRDefault="009F4071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134" w:type="dxa"/>
            <w:gridSpan w:val="3"/>
            <w:vAlign w:val="center"/>
          </w:tcPr>
          <w:p w:rsidR="009F4071" w:rsidRPr="00201F69" w:rsidRDefault="009F4071" w:rsidP="009F40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201F69" w:rsidRPr="00201F69">
              <w:rPr>
                <w:sz w:val="18"/>
                <w:szCs w:val="18"/>
                <w:lang w:eastAsia="ru-RU"/>
              </w:rPr>
              <w:t>Обеспечение бесперебойного функционирования сетей уличного освещения</w:t>
            </w:r>
            <w:r w:rsidRPr="00201F69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9F4071" w:rsidRPr="00201F69" w:rsidTr="004C5801">
        <w:tc>
          <w:tcPr>
            <w:tcW w:w="459" w:type="dxa"/>
          </w:tcPr>
          <w:p w:rsidR="009F4071" w:rsidRPr="00201F69" w:rsidRDefault="009F4071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:rsidR="009F4071" w:rsidRPr="00201F69" w:rsidRDefault="009F4071" w:rsidP="009F40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 w:rsidRPr="00201F69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201F69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:rsidR="009F4071" w:rsidRPr="00201F69" w:rsidRDefault="009F4071" w:rsidP="009F407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BB5C8C" w:rsidRPr="00201F69" w:rsidTr="004C5801">
        <w:tc>
          <w:tcPr>
            <w:tcW w:w="459" w:type="dxa"/>
          </w:tcPr>
          <w:p w:rsidR="00BB5C8C" w:rsidRPr="00201F69" w:rsidRDefault="00201F69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BB5C8C" w:rsidRPr="00201F69">
              <w:rPr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351" w:type="dxa"/>
          </w:tcPr>
          <w:p w:rsidR="00BB5C8C" w:rsidRPr="00201F69" w:rsidRDefault="00BB5C8C" w:rsidP="009F407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Организация уличного освещения</w:t>
            </w:r>
          </w:p>
        </w:tc>
        <w:tc>
          <w:tcPr>
            <w:tcW w:w="3891" w:type="dxa"/>
          </w:tcPr>
          <w:p w:rsidR="00BB5C8C" w:rsidRPr="00201F69" w:rsidRDefault="00BB5C8C" w:rsidP="00BB5C8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Обеспечено комфортное проживание населения, безопасное передвижение пешеходов и транспортных средств в темное время суток</w:t>
            </w:r>
          </w:p>
        </w:tc>
        <w:tc>
          <w:tcPr>
            <w:tcW w:w="3892" w:type="dxa"/>
          </w:tcPr>
          <w:p w:rsidR="00201F69" w:rsidRPr="00201F69" w:rsidRDefault="00201F69" w:rsidP="00201F6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 xml:space="preserve">Показатель 2. </w:t>
            </w:r>
          </w:p>
          <w:p w:rsidR="00BB5C8C" w:rsidRPr="00201F69" w:rsidRDefault="00201F69" w:rsidP="00201F6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01F69">
              <w:rPr>
                <w:sz w:val="18"/>
                <w:szCs w:val="18"/>
                <w:lang w:eastAsia="ru-RU"/>
              </w:rPr>
              <w:t>Доля освещенности улиц городского поселения Коммунистический в соответствии с требованиями, предъявляемыми к уровню наружного освещения</w:t>
            </w:r>
          </w:p>
        </w:tc>
      </w:tr>
    </w:tbl>
    <w:p w:rsidR="004C5801" w:rsidRDefault="004C5801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201F69" w:rsidRDefault="00201F69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201F69" w:rsidRDefault="00201F69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D62022" w:rsidRPr="003B77F0" w:rsidRDefault="00D62022" w:rsidP="004C5801">
      <w:pPr>
        <w:suppressAutoHyphens w:val="0"/>
        <w:ind w:left="360"/>
        <w:rPr>
          <w:sz w:val="24"/>
          <w:szCs w:val="24"/>
          <w:lang w:eastAsia="ru-RU"/>
        </w:rPr>
      </w:pPr>
    </w:p>
    <w:p w:rsidR="004C5801" w:rsidRDefault="004C5801" w:rsidP="004C5801">
      <w:pPr>
        <w:pStyle w:val="afd"/>
        <w:widowControl w:val="0"/>
        <w:numPr>
          <w:ilvl w:val="0"/>
          <w:numId w:val="4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Финансовое обеспечение муниципальной программы</w:t>
      </w:r>
    </w:p>
    <w:p w:rsidR="004C5801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f6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4C5801" w:rsidRPr="00E64D99" w:rsidTr="004C5801">
        <w:tc>
          <w:tcPr>
            <w:tcW w:w="4253" w:type="dxa"/>
            <w:vMerge w:val="restart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4C5801" w:rsidRPr="00E64D99" w:rsidTr="004C5801">
        <w:tc>
          <w:tcPr>
            <w:tcW w:w="4253" w:type="dxa"/>
            <w:vMerge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4C5801" w:rsidRPr="00E64D99" w:rsidTr="004C5801">
        <w:tc>
          <w:tcPr>
            <w:tcW w:w="4253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4C5801" w:rsidRPr="00E64D99" w:rsidTr="004C5801">
        <w:tc>
          <w:tcPr>
            <w:tcW w:w="4253" w:type="dxa"/>
          </w:tcPr>
          <w:p w:rsidR="004C5801" w:rsidRPr="0073548F" w:rsidRDefault="004C5801" w:rsidP="004C5801">
            <w:pPr>
              <w:pStyle w:val="afd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3261,6</w:t>
            </w:r>
          </w:p>
        </w:tc>
        <w:tc>
          <w:tcPr>
            <w:tcW w:w="1418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4912,3</w:t>
            </w:r>
          </w:p>
        </w:tc>
        <w:tc>
          <w:tcPr>
            <w:tcW w:w="1417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6537,6</w:t>
            </w:r>
          </w:p>
        </w:tc>
        <w:tc>
          <w:tcPr>
            <w:tcW w:w="1418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084B87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29911,5</w:t>
            </w:r>
          </w:p>
        </w:tc>
      </w:tr>
      <w:tr w:rsidR="00C52BAD" w:rsidRPr="00E64D99" w:rsidTr="004C5801">
        <w:tc>
          <w:tcPr>
            <w:tcW w:w="4253" w:type="dxa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2BAD" w:rsidRPr="00E64D99" w:rsidRDefault="00C52BAD" w:rsidP="00C52BAD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</w:tr>
      <w:tr w:rsidR="004C5801" w:rsidRPr="00E64D99" w:rsidTr="004C5801">
        <w:tc>
          <w:tcPr>
            <w:tcW w:w="4253" w:type="dxa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3261,6</w:t>
            </w:r>
          </w:p>
        </w:tc>
        <w:tc>
          <w:tcPr>
            <w:tcW w:w="1418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3261,6</w:t>
            </w:r>
          </w:p>
        </w:tc>
        <w:tc>
          <w:tcPr>
            <w:tcW w:w="1417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6537,6</w:t>
            </w:r>
          </w:p>
        </w:tc>
        <w:tc>
          <w:tcPr>
            <w:tcW w:w="1418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7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1418" w:type="dxa"/>
            <w:vAlign w:val="center"/>
          </w:tcPr>
          <w:p w:rsidR="004C5801" w:rsidRPr="00E64D99" w:rsidRDefault="00C52BAD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28260,8</w:t>
            </w:r>
          </w:p>
        </w:tc>
      </w:tr>
      <w:tr w:rsidR="00AB5A0B" w:rsidRPr="00E64D99" w:rsidTr="004C5801">
        <w:tc>
          <w:tcPr>
            <w:tcW w:w="4253" w:type="dxa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AB5A0B">
              <w:rPr>
                <w:sz w:val="18"/>
                <w:szCs w:val="18"/>
                <w:lang w:eastAsia="ru-RU"/>
              </w:rPr>
              <w:t xml:space="preserve">. </w:t>
            </w: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«Обеспечение функционирования сети автомобильных дорог общего пользования местного значения»</w:t>
            </w:r>
            <w:r w:rsidR="00AB5A0B"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2970,1</w:t>
            </w:r>
          </w:p>
        </w:tc>
        <w:tc>
          <w:tcPr>
            <w:tcW w:w="1418" w:type="dxa"/>
            <w:vAlign w:val="center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4620,8</w:t>
            </w:r>
          </w:p>
        </w:tc>
        <w:tc>
          <w:tcPr>
            <w:tcW w:w="1417" w:type="dxa"/>
            <w:vAlign w:val="center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4937,6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21328,5</w:t>
            </w:r>
          </w:p>
        </w:tc>
      </w:tr>
      <w:tr w:rsidR="00AB5A0B" w:rsidRPr="00E64D99" w:rsidTr="004C5801">
        <w:tc>
          <w:tcPr>
            <w:tcW w:w="4253" w:type="dxa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D37293" w:rsidP="00D37293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1650,7</w:t>
            </w:r>
          </w:p>
        </w:tc>
      </w:tr>
      <w:tr w:rsidR="004C5801" w:rsidRPr="00E64D99" w:rsidTr="004C5801">
        <w:tc>
          <w:tcPr>
            <w:tcW w:w="4253" w:type="dxa"/>
          </w:tcPr>
          <w:p w:rsidR="004C5801" w:rsidRPr="00E64D99" w:rsidRDefault="004C5801" w:rsidP="004C5801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2970,1</w:t>
            </w:r>
          </w:p>
        </w:tc>
        <w:tc>
          <w:tcPr>
            <w:tcW w:w="1418" w:type="dxa"/>
            <w:vAlign w:val="center"/>
          </w:tcPr>
          <w:p w:rsidR="00D37293" w:rsidRPr="00E64D99" w:rsidRDefault="00D37293" w:rsidP="00D37293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2970,1</w:t>
            </w:r>
          </w:p>
        </w:tc>
        <w:tc>
          <w:tcPr>
            <w:tcW w:w="1417" w:type="dxa"/>
            <w:vAlign w:val="center"/>
          </w:tcPr>
          <w:p w:rsidR="004C5801" w:rsidRPr="00E64D99" w:rsidRDefault="00D37293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4937,6</w:t>
            </w:r>
          </w:p>
        </w:tc>
        <w:tc>
          <w:tcPr>
            <w:tcW w:w="1418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7" w:type="dxa"/>
            <w:vAlign w:val="center"/>
          </w:tcPr>
          <w:p w:rsidR="004C5801" w:rsidRPr="00E64D99" w:rsidRDefault="00AB5A0B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418" w:type="dxa"/>
            <w:vAlign w:val="center"/>
          </w:tcPr>
          <w:p w:rsidR="004C5801" w:rsidRPr="00E64D99" w:rsidRDefault="00D37293" w:rsidP="004C5801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19677,8</w:t>
            </w:r>
          </w:p>
        </w:tc>
      </w:tr>
      <w:tr w:rsidR="00AB5A0B" w:rsidRPr="00E64D99" w:rsidTr="004C5801">
        <w:tc>
          <w:tcPr>
            <w:tcW w:w="4253" w:type="dxa"/>
          </w:tcPr>
          <w:p w:rsidR="00AB5A0B" w:rsidRPr="00E64D99" w:rsidRDefault="00D37293" w:rsidP="00AB5A0B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AB5A0B">
              <w:rPr>
                <w:sz w:val="18"/>
                <w:szCs w:val="18"/>
                <w:lang w:eastAsia="ru-RU"/>
              </w:rPr>
              <w:t xml:space="preserve">. </w:t>
            </w:r>
            <w:r w:rsidRPr="00201F69">
              <w:rPr>
                <w:sz w:val="18"/>
                <w:szCs w:val="18"/>
                <w:lang w:eastAsia="ru-RU"/>
              </w:rPr>
              <w:t>Комплекс процессных мероприятий «Обеспечение бесперебойного функционирования сетей уличного освещения»</w:t>
            </w:r>
            <w:r w:rsidR="00AB5A0B">
              <w:rPr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AB5A0B" w:rsidRPr="00E64D99" w:rsidRDefault="00AB5A0B" w:rsidP="00AB5A0B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8583,0</w:t>
            </w:r>
          </w:p>
        </w:tc>
      </w:tr>
      <w:tr w:rsidR="005B4572" w:rsidRPr="00E64D99" w:rsidTr="004C5801">
        <w:tc>
          <w:tcPr>
            <w:tcW w:w="4253" w:type="dxa"/>
          </w:tcPr>
          <w:p w:rsidR="005B4572" w:rsidRPr="00E64D99" w:rsidRDefault="005B4572" w:rsidP="005B4572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ХМАО-Югры</w:t>
            </w:r>
          </w:p>
        </w:tc>
        <w:tc>
          <w:tcPr>
            <w:tcW w:w="1417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5B4572" w:rsidRPr="00E64D99" w:rsidTr="004C5801">
        <w:tc>
          <w:tcPr>
            <w:tcW w:w="4253" w:type="dxa"/>
          </w:tcPr>
          <w:p w:rsidR="005B4572" w:rsidRPr="00E64D99" w:rsidRDefault="005B4572" w:rsidP="005B4572">
            <w:pPr>
              <w:pStyle w:val="afd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418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291,5</w:t>
            </w:r>
          </w:p>
        </w:tc>
        <w:tc>
          <w:tcPr>
            <w:tcW w:w="1417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7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1418" w:type="dxa"/>
            <w:vAlign w:val="center"/>
          </w:tcPr>
          <w:p w:rsidR="005B4572" w:rsidRPr="00E64D99" w:rsidRDefault="00AB5A0B" w:rsidP="005B4572">
            <w:pPr>
              <w:pStyle w:val="afd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8583,0</w:t>
            </w:r>
          </w:p>
        </w:tc>
      </w:tr>
    </w:tbl>
    <w:p w:rsidR="004C5801" w:rsidRPr="00E64D99" w:rsidRDefault="004C5801" w:rsidP="004C5801">
      <w:pPr>
        <w:pStyle w:val="afd"/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rPr>
          <w:sz w:val="24"/>
          <w:szCs w:val="24"/>
          <w:lang w:eastAsia="ru-RU"/>
        </w:rPr>
      </w:pPr>
    </w:p>
    <w:p w:rsidR="004C5801" w:rsidRDefault="004C5801" w:rsidP="004C5801">
      <w:pPr>
        <w:widowControl w:val="0"/>
        <w:suppressAutoHyphens w:val="0"/>
        <w:jc w:val="center"/>
        <w:rPr>
          <w:b/>
          <w:color w:val="FF0000"/>
          <w:sz w:val="24"/>
          <w:szCs w:val="24"/>
          <w:lang w:eastAsia="ru-RU"/>
        </w:rPr>
        <w:sectPr w:rsidR="004C5801" w:rsidSect="00F50FDC">
          <w:pgSz w:w="16838" w:h="11906" w:orient="landscape"/>
          <w:pgMar w:top="1134" w:right="1134" w:bottom="1134" w:left="1134" w:header="465" w:footer="386" w:gutter="0"/>
          <w:cols w:space="720"/>
          <w:formProt w:val="0"/>
          <w:docGrid w:linePitch="360" w:charSpace="16384"/>
        </w:sectPr>
      </w:pPr>
    </w:p>
    <w:p w:rsidR="004C5801" w:rsidRPr="0028791E" w:rsidRDefault="004C5801" w:rsidP="004C5801">
      <w:pPr>
        <w:widowControl w:val="0"/>
        <w:suppressAutoHyphens w:val="0"/>
        <w:jc w:val="center"/>
      </w:pPr>
      <w:r w:rsidRPr="0028791E">
        <w:rPr>
          <w:b/>
          <w:sz w:val="24"/>
          <w:szCs w:val="24"/>
          <w:lang w:eastAsia="ru-RU"/>
        </w:rPr>
        <w:lastRenderedPageBreak/>
        <w:t>Механизм реализации муниципальной программы</w:t>
      </w:r>
    </w:p>
    <w:p w:rsidR="004C5801" w:rsidRPr="0028791E" w:rsidRDefault="004C5801" w:rsidP="004C5801">
      <w:pPr>
        <w:ind w:firstLine="567"/>
        <w:jc w:val="both"/>
        <w:rPr>
          <w:b/>
          <w:sz w:val="24"/>
          <w:szCs w:val="24"/>
          <w:lang w:eastAsia="ru-RU"/>
        </w:rPr>
      </w:pPr>
    </w:p>
    <w:p w:rsidR="004C5801" w:rsidRPr="00C52BAD" w:rsidRDefault="004C5801" w:rsidP="004C5801">
      <w:pPr>
        <w:ind w:firstLine="567"/>
        <w:jc w:val="both"/>
      </w:pPr>
      <w:r w:rsidRPr="00C52BAD">
        <w:rPr>
          <w:sz w:val="24"/>
          <w:szCs w:val="24"/>
        </w:rPr>
        <w:t>1.</w:t>
      </w:r>
      <w:r w:rsidRPr="00C52BAD">
        <w:rPr>
          <w:bCs/>
          <w:sz w:val="24"/>
          <w:szCs w:val="24"/>
        </w:rPr>
        <w:t xml:space="preserve"> </w:t>
      </w:r>
      <w:r w:rsidR="00C52BAD" w:rsidRPr="00C52BAD">
        <w:rPr>
          <w:sz w:val="24"/>
          <w:szCs w:val="24"/>
        </w:rPr>
        <w:t>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городского поселения Коммунистический</w:t>
      </w:r>
      <w:r w:rsidRPr="00C52BAD">
        <w:rPr>
          <w:bCs/>
          <w:sz w:val="24"/>
          <w:szCs w:val="24"/>
        </w:rPr>
        <w:t xml:space="preserve">. </w:t>
      </w:r>
    </w:p>
    <w:p w:rsidR="004C5801" w:rsidRPr="00C52BAD" w:rsidRDefault="004C5801" w:rsidP="004C5801">
      <w:pPr>
        <w:ind w:firstLine="567"/>
        <w:jc w:val="both"/>
      </w:pPr>
      <w:r w:rsidRPr="00C52BAD">
        <w:rPr>
          <w:sz w:val="24"/>
          <w:szCs w:val="24"/>
          <w:lang w:eastAsia="ru-RU"/>
        </w:rPr>
        <w:t xml:space="preserve">2. </w:t>
      </w:r>
      <w:r w:rsidR="00C52BAD" w:rsidRPr="00C52BAD">
        <w:rPr>
          <w:sz w:val="24"/>
          <w:szCs w:val="24"/>
        </w:rPr>
        <w:t>Финансирование мероприятий программы осуществляются за счёт средств бюджета городского поселения Коммунистический, в пределах бюджетных ассигнований, утвержденных решением Совета депутатов городского поселения Коммунистический о бюджете городского поселения Коммунистический</w:t>
      </w:r>
      <w:r w:rsidRPr="00C52BAD">
        <w:rPr>
          <w:sz w:val="24"/>
          <w:szCs w:val="24"/>
        </w:rPr>
        <w:t>.</w:t>
      </w:r>
    </w:p>
    <w:p w:rsidR="004C5801" w:rsidRPr="00C52BAD" w:rsidRDefault="004C5801" w:rsidP="004C5801">
      <w:pPr>
        <w:ind w:firstLine="567"/>
        <w:jc w:val="both"/>
      </w:pPr>
      <w:r w:rsidRPr="00C52BAD">
        <w:rPr>
          <w:sz w:val="24"/>
          <w:szCs w:val="24"/>
        </w:rPr>
        <w:t xml:space="preserve">3. </w:t>
      </w:r>
      <w:r w:rsidR="00C52BAD" w:rsidRPr="00C52BAD">
        <w:rPr>
          <w:color w:val="000000"/>
          <w:sz w:val="24"/>
          <w:szCs w:val="24"/>
          <w:lang w:eastAsia="ru-RU"/>
        </w:rPr>
        <w:t>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52BAD">
        <w:rPr>
          <w:sz w:val="24"/>
          <w:szCs w:val="24"/>
        </w:rPr>
        <w:t>.</w:t>
      </w:r>
    </w:p>
    <w:p w:rsidR="004C5801" w:rsidRPr="00C52BAD" w:rsidRDefault="00C52BAD" w:rsidP="004C5801">
      <w:pPr>
        <w:autoSpaceDE w:val="0"/>
        <w:ind w:firstLine="567"/>
        <w:jc w:val="both"/>
      </w:pPr>
      <w:r>
        <w:rPr>
          <w:color w:val="000000"/>
          <w:sz w:val="24"/>
          <w:szCs w:val="24"/>
        </w:rPr>
        <w:t>4</w:t>
      </w:r>
      <w:r w:rsidR="004C5801" w:rsidRPr="00C52BAD">
        <w:rPr>
          <w:color w:val="000000"/>
          <w:sz w:val="24"/>
          <w:szCs w:val="24"/>
        </w:rPr>
        <w:t>. О</w:t>
      </w:r>
      <w:r w:rsidR="004C5801" w:rsidRPr="00C52BAD">
        <w:rPr>
          <w:rFonts w:eastAsia="Calibri"/>
          <w:sz w:val="24"/>
          <w:szCs w:val="24"/>
          <w:lang w:eastAsia="en-US"/>
        </w:rPr>
        <w:t xml:space="preserve">тветственный исполнитель муниципальной </w:t>
      </w:r>
      <w:r w:rsidR="004C5801" w:rsidRPr="00C52BAD">
        <w:rPr>
          <w:color w:val="000000"/>
          <w:sz w:val="24"/>
          <w:szCs w:val="24"/>
        </w:rPr>
        <w:t>программы</w:t>
      </w:r>
      <w:r w:rsidR="004C5801" w:rsidRPr="00C52BAD">
        <w:rPr>
          <w:sz w:val="24"/>
          <w:szCs w:val="24"/>
          <w:lang w:eastAsia="en-US"/>
        </w:rPr>
        <w:t>:</w:t>
      </w:r>
      <w:r w:rsidR="004C5801" w:rsidRPr="00C52BAD">
        <w:t xml:space="preserve"> </w:t>
      </w:r>
    </w:p>
    <w:p w:rsidR="004C5801" w:rsidRPr="00C52BAD" w:rsidRDefault="004C5801" w:rsidP="004C5801">
      <w:pPr>
        <w:autoSpaceDE w:val="0"/>
        <w:ind w:firstLine="567"/>
        <w:jc w:val="both"/>
      </w:pPr>
      <w:r w:rsidRPr="00C52BAD">
        <w:rPr>
          <w:color w:val="000000"/>
          <w:sz w:val="24"/>
          <w:szCs w:val="24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C52BAD">
        <w:t xml:space="preserve"> </w:t>
      </w:r>
    </w:p>
    <w:p w:rsidR="004C5801" w:rsidRPr="00391025" w:rsidRDefault="004C5801" w:rsidP="004C5801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C52BAD">
        <w:rPr>
          <w:color w:val="000000"/>
          <w:sz w:val="24"/>
          <w:szCs w:val="24"/>
        </w:rPr>
        <w:t xml:space="preserve">2) ежегодно предоставляет </w:t>
      </w:r>
      <w:r w:rsidRPr="00C52BAD">
        <w:rPr>
          <w:sz w:val="24"/>
          <w:szCs w:val="24"/>
          <w:lang w:eastAsia="en-US"/>
        </w:rPr>
        <w:t>отчет о реализации программы</w:t>
      </w:r>
      <w:r w:rsidRPr="00C52BAD">
        <w:rPr>
          <w:color w:val="000000"/>
          <w:sz w:val="24"/>
          <w:szCs w:val="24"/>
        </w:rPr>
        <w:t xml:space="preserve"> в порядке</w:t>
      </w:r>
      <w:r w:rsidRPr="00391025">
        <w:rPr>
          <w:color w:val="000000"/>
          <w:sz w:val="24"/>
          <w:szCs w:val="24"/>
        </w:rPr>
        <w:t>, установленном распоряжением Администрации городского поселения Коммунистический;</w:t>
      </w:r>
    </w:p>
    <w:p w:rsidR="004C5801" w:rsidRPr="00391025" w:rsidRDefault="004C5801" w:rsidP="004C5801">
      <w:pPr>
        <w:shd w:val="clear" w:color="auto" w:fill="FFFFFF"/>
        <w:tabs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3</w:t>
      </w:r>
      <w:r w:rsidRPr="00391025">
        <w:rPr>
          <w:color w:val="000000"/>
          <w:sz w:val="24"/>
          <w:szCs w:val="24"/>
        </w:rPr>
        <w:t>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:rsidR="004C5801" w:rsidRPr="00391025" w:rsidRDefault="004C5801" w:rsidP="004C5801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>
        <w:rPr>
          <w:color w:val="000000"/>
          <w:sz w:val="24"/>
          <w:szCs w:val="24"/>
        </w:rPr>
        <w:t>4</w:t>
      </w:r>
      <w:r w:rsidRPr="00391025">
        <w:rPr>
          <w:color w:val="000000"/>
          <w:sz w:val="24"/>
          <w:szCs w:val="24"/>
        </w:rPr>
        <w:t xml:space="preserve">) организует размещение программы в актуальной редакции, информации </w:t>
      </w:r>
      <w:r w:rsidRPr="00391025">
        <w:rPr>
          <w:color w:val="000000"/>
          <w:sz w:val="24"/>
          <w:szCs w:val="24"/>
        </w:rPr>
        <w:br/>
        <w:t>о реализации программы н</w:t>
      </w:r>
      <w:r w:rsidRPr="00391025">
        <w:rPr>
          <w:color w:val="000000"/>
          <w:sz w:val="24"/>
          <w:szCs w:val="24"/>
          <w:shd w:val="clear" w:color="auto" w:fill="FFFFFF"/>
        </w:rPr>
        <w:t xml:space="preserve">а официальном сайте органов местного самоуправления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color w:val="000000"/>
          <w:sz w:val="24"/>
          <w:szCs w:val="24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4C5801" w:rsidRPr="00391025" w:rsidRDefault="004C5801" w:rsidP="004C580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5</w:t>
      </w:r>
      <w:r w:rsidRPr="00391025">
        <w:rPr>
          <w:color w:val="000000"/>
          <w:sz w:val="24"/>
          <w:szCs w:val="24"/>
        </w:rPr>
        <w:t xml:space="preserve">) направляет уведомления и предоставляет отчетность в Министерство экономического развития Российской Федерации </w:t>
      </w:r>
      <w:r w:rsidRPr="00391025">
        <w:rPr>
          <w:rFonts w:eastAsia="Calibri"/>
          <w:color w:val="000000"/>
          <w:sz w:val="24"/>
          <w:szCs w:val="24"/>
          <w:lang w:eastAsia="en-US"/>
        </w:rPr>
        <w:t>посредством ГАИС «Управление»;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Pr="00391025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Pr="00391025">
        <w:rPr>
          <w:sz w:val="24"/>
          <w:szCs w:val="24"/>
          <w:lang w:eastAsia="ru-RU"/>
        </w:rPr>
        <w:t xml:space="preserve">несет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:rsidR="004C5801" w:rsidRPr="00391025" w:rsidRDefault="00C52BAD" w:rsidP="004C5801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C5801" w:rsidRPr="00391025">
        <w:rPr>
          <w:sz w:val="24"/>
          <w:szCs w:val="24"/>
        </w:rPr>
        <w:t>. Соисполнители</w:t>
      </w:r>
      <w:r w:rsidR="004C5801" w:rsidRPr="00391025">
        <w:rPr>
          <w:rFonts w:eastAsia="DejaVu Sans"/>
          <w:color w:val="000000"/>
          <w:sz w:val="24"/>
          <w:szCs w:val="24"/>
          <w:lang w:bidi="ru-RU"/>
        </w:rPr>
        <w:t xml:space="preserve"> муниципальной программы</w:t>
      </w:r>
      <w:r w:rsidR="004C5801" w:rsidRPr="00391025">
        <w:rPr>
          <w:sz w:val="24"/>
          <w:szCs w:val="24"/>
        </w:rPr>
        <w:t>: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  <w:rPr>
          <w:sz w:val="24"/>
          <w:szCs w:val="24"/>
          <w:lang w:eastAsia="ru-RU"/>
        </w:rPr>
      </w:pPr>
      <w:r w:rsidRPr="00391025">
        <w:rPr>
          <w:sz w:val="24"/>
          <w:szCs w:val="24"/>
          <w:lang w:eastAsia="ru-RU"/>
        </w:rPr>
        <w:t>1) обеспечивают исполнение мероприятий</w:t>
      </w:r>
      <w:r w:rsidRPr="00391025">
        <w:rPr>
          <w:sz w:val="24"/>
          <w:szCs w:val="24"/>
          <w:lang w:eastAsia="en-US"/>
        </w:rPr>
        <w:t xml:space="preserve"> структурных элементов муниципальной</w:t>
      </w:r>
      <w:r w:rsidRPr="00391025">
        <w:rPr>
          <w:sz w:val="24"/>
          <w:szCs w:val="24"/>
          <w:lang w:eastAsia="ru-RU"/>
        </w:rPr>
        <w:t xml:space="preserve"> программы;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</w:pPr>
      <w:r w:rsidRPr="00391025">
        <w:rPr>
          <w:sz w:val="24"/>
          <w:szCs w:val="24"/>
          <w:lang w:eastAsia="ru-RU"/>
        </w:rPr>
        <w:t xml:space="preserve">2) несут </w:t>
      </w:r>
      <w:r w:rsidRPr="00391025">
        <w:rPr>
          <w:sz w:val="24"/>
          <w:szCs w:val="24"/>
          <w:lang w:eastAsia="en-US"/>
        </w:rPr>
        <w:t>дисциплинарную, гражданско-правовую и административную ответственность за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реализацию структурных элементов муниципальной программы;</w:t>
      </w:r>
      <w:r w:rsidRPr="00391025">
        <w:rPr>
          <w:sz w:val="24"/>
          <w:szCs w:val="24"/>
          <w:lang w:eastAsia="ru-RU"/>
        </w:rPr>
        <w:t xml:space="preserve"> </w:t>
      </w:r>
      <w:r w:rsidRPr="00391025">
        <w:rPr>
          <w:sz w:val="24"/>
          <w:szCs w:val="24"/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:rsidR="004C5801" w:rsidRPr="00391025" w:rsidRDefault="004C5801" w:rsidP="004C5801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3) представляют ответственному исполнителю муниципальной программы </w:t>
      </w:r>
      <w:r w:rsidRPr="00391025">
        <w:rPr>
          <w:color w:val="000000"/>
          <w:sz w:val="24"/>
          <w:szCs w:val="24"/>
        </w:rPr>
        <w:t xml:space="preserve">информацию о реализации </w:t>
      </w:r>
      <w:r w:rsidRPr="00391025">
        <w:rPr>
          <w:sz w:val="24"/>
          <w:szCs w:val="24"/>
          <w:lang w:eastAsia="en-US"/>
        </w:rPr>
        <w:t>структурного элемента муниципальной программы</w:t>
      </w:r>
      <w:r w:rsidRPr="00391025">
        <w:rPr>
          <w:color w:val="000000"/>
          <w:sz w:val="24"/>
          <w:szCs w:val="24"/>
        </w:rPr>
        <w:t>, в срок до 10 числа месяца, следующего за отчетным кварталом;</w:t>
      </w:r>
    </w:p>
    <w:p w:rsidR="004C5801" w:rsidRPr="00391025" w:rsidRDefault="004C5801" w:rsidP="004C5801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391025">
        <w:rPr>
          <w:sz w:val="24"/>
          <w:szCs w:val="24"/>
          <w:lang w:eastAsia="ru-RU"/>
        </w:rPr>
        <w:t xml:space="preserve">4) представляют ответственному исполнителю программы информацию </w:t>
      </w:r>
      <w:r w:rsidRPr="00391025">
        <w:rPr>
          <w:sz w:val="24"/>
          <w:szCs w:val="24"/>
          <w:lang w:eastAsia="ru-RU"/>
        </w:rPr>
        <w:br/>
        <w:t>для проведения</w:t>
      </w:r>
      <w:r w:rsidRPr="00391025">
        <w:rPr>
          <w:color w:val="000000"/>
          <w:sz w:val="24"/>
          <w:szCs w:val="24"/>
        </w:rPr>
        <w:t xml:space="preserve"> оценки эффективности реализации программы,</w:t>
      </w:r>
      <w:r w:rsidRPr="00391025">
        <w:rPr>
          <w:sz w:val="24"/>
          <w:szCs w:val="24"/>
          <w:lang w:eastAsia="ru-RU"/>
        </w:rPr>
        <w:t xml:space="preserve"> подготовки годового отчета </w:t>
      </w:r>
      <w:r w:rsidRPr="00391025">
        <w:rPr>
          <w:sz w:val="24"/>
          <w:szCs w:val="24"/>
          <w:lang w:eastAsia="ru-RU"/>
        </w:rPr>
        <w:br/>
      </w:r>
      <w:r w:rsidRPr="00391025">
        <w:rPr>
          <w:sz w:val="24"/>
          <w:szCs w:val="24"/>
          <w:lang w:eastAsia="en-US"/>
        </w:rPr>
        <w:t>о реализации программы.</w:t>
      </w:r>
    </w:p>
    <w:p w:rsidR="004C5801" w:rsidRPr="00391025" w:rsidRDefault="00C52BAD" w:rsidP="004C580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C5801" w:rsidRPr="00391025">
        <w:rPr>
          <w:sz w:val="24"/>
          <w:szCs w:val="24"/>
        </w:rPr>
        <w:t>. Ответственные за достижение показателей:</w:t>
      </w:r>
    </w:p>
    <w:p w:rsidR="004C5801" w:rsidRPr="00391025" w:rsidRDefault="004C5801" w:rsidP="004C5801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</w:rPr>
        <w:t xml:space="preserve">1) </w:t>
      </w:r>
      <w:r w:rsidRPr="00391025">
        <w:rPr>
          <w:sz w:val="24"/>
          <w:szCs w:val="24"/>
          <w:lang w:eastAsia="ru-RU"/>
        </w:rPr>
        <w:t xml:space="preserve">обеспечивают </w:t>
      </w:r>
      <w:r w:rsidRPr="00391025">
        <w:rPr>
          <w:sz w:val="24"/>
          <w:szCs w:val="24"/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:rsidR="004C5801" w:rsidRPr="00C52BAD" w:rsidRDefault="004C5801" w:rsidP="00C52BAD">
      <w:pPr>
        <w:widowControl w:val="0"/>
        <w:tabs>
          <w:tab w:val="left" w:pos="282"/>
        </w:tabs>
        <w:autoSpaceDE w:val="0"/>
        <w:ind w:firstLine="567"/>
        <w:jc w:val="both"/>
        <w:rPr>
          <w:sz w:val="24"/>
          <w:szCs w:val="24"/>
          <w:lang w:eastAsia="en-US"/>
        </w:rPr>
      </w:pPr>
      <w:r w:rsidRPr="00391025">
        <w:rPr>
          <w:sz w:val="24"/>
          <w:szCs w:val="24"/>
          <w:lang w:eastAsia="en-US"/>
        </w:rPr>
        <w:t>2)</w:t>
      </w:r>
      <w:r w:rsidRPr="00391025">
        <w:rPr>
          <w:sz w:val="24"/>
          <w:szCs w:val="24"/>
          <w:lang w:eastAsia="ru-RU"/>
        </w:rPr>
        <w:t xml:space="preserve"> несут </w:t>
      </w:r>
      <w:r w:rsidRPr="00391025">
        <w:rPr>
          <w:sz w:val="24"/>
          <w:szCs w:val="24"/>
          <w:lang w:eastAsia="en-US"/>
        </w:rPr>
        <w:t xml:space="preserve">дисциплинарную, гражданско-правовую и административную ответственность </w:t>
      </w:r>
      <w:r w:rsidRPr="00391025">
        <w:rPr>
          <w:sz w:val="24"/>
          <w:szCs w:val="24"/>
          <w:lang w:eastAsia="ru-RU"/>
        </w:rPr>
        <w:t xml:space="preserve">за не достижение показателей, предусмотренных соглашениями о предоставлении </w:t>
      </w:r>
      <w:r w:rsidRPr="00391025">
        <w:rPr>
          <w:sz w:val="24"/>
          <w:szCs w:val="24"/>
          <w:lang w:eastAsia="en-US"/>
        </w:rPr>
        <w:t>межбюджетных трансфертов (субсидий, субвенций)</w:t>
      </w:r>
      <w:r w:rsidRPr="00391025">
        <w:rPr>
          <w:sz w:val="24"/>
          <w:szCs w:val="24"/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391025">
        <w:rPr>
          <w:color w:val="000000"/>
          <w:sz w:val="24"/>
          <w:szCs w:val="24"/>
        </w:rPr>
        <w:t>городского поселения Коммунистический</w:t>
      </w:r>
      <w:r w:rsidRPr="00391025">
        <w:rPr>
          <w:sz w:val="24"/>
          <w:szCs w:val="24"/>
          <w:lang w:eastAsia="ru-RU"/>
        </w:rPr>
        <w:t xml:space="preserve">; не достижение </w:t>
      </w:r>
      <w:r w:rsidRPr="00391025">
        <w:rPr>
          <w:sz w:val="24"/>
          <w:szCs w:val="24"/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sectPr w:rsidR="004C5801" w:rsidRPr="00C52BAD" w:rsidSect="00D372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465" w:footer="3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46F" w:rsidRDefault="00C8046F" w:rsidP="00284D07">
      <w:r>
        <w:separator/>
      </w:r>
    </w:p>
  </w:endnote>
  <w:endnote w:type="continuationSeparator" w:id="0">
    <w:p w:rsidR="00C8046F" w:rsidRDefault="00C8046F" w:rsidP="0028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82">
    <w:altName w:val="MS Gothic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46F" w:rsidRDefault="00C8046F" w:rsidP="00284D07">
      <w:r>
        <w:separator/>
      </w:r>
    </w:p>
  </w:footnote>
  <w:footnote w:type="continuationSeparator" w:id="0">
    <w:p w:rsidR="00C8046F" w:rsidRDefault="00C8046F" w:rsidP="0028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FDC" w:rsidRDefault="00F50F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52" w:hanging="360"/>
      </w:pPr>
      <w:rPr>
        <w:rFonts w:hint="default"/>
        <w:sz w:val="24"/>
        <w:szCs w:val="24"/>
      </w:rPr>
    </w:lvl>
  </w:abstractNum>
  <w:abstractNum w:abstractNumId="3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E"/>
    <w:rsid w:val="00002E54"/>
    <w:rsid w:val="00016341"/>
    <w:rsid w:val="00083E3B"/>
    <w:rsid w:val="00095455"/>
    <w:rsid w:val="00096920"/>
    <w:rsid w:val="000A7066"/>
    <w:rsid w:val="000E5097"/>
    <w:rsid w:val="000E75C2"/>
    <w:rsid w:val="001039B4"/>
    <w:rsid w:val="001B130B"/>
    <w:rsid w:val="00201F69"/>
    <w:rsid w:val="00232B1D"/>
    <w:rsid w:val="00233F4F"/>
    <w:rsid w:val="00246627"/>
    <w:rsid w:val="0026678B"/>
    <w:rsid w:val="00284D07"/>
    <w:rsid w:val="00293791"/>
    <w:rsid w:val="002C4BA5"/>
    <w:rsid w:val="003255E2"/>
    <w:rsid w:val="003974E2"/>
    <w:rsid w:val="003D465D"/>
    <w:rsid w:val="00434D2D"/>
    <w:rsid w:val="0047342A"/>
    <w:rsid w:val="004C5801"/>
    <w:rsid w:val="004D79BB"/>
    <w:rsid w:val="00591F68"/>
    <w:rsid w:val="005B26B3"/>
    <w:rsid w:val="005B4572"/>
    <w:rsid w:val="005E0A5E"/>
    <w:rsid w:val="006705B7"/>
    <w:rsid w:val="006C7A17"/>
    <w:rsid w:val="006F2BD6"/>
    <w:rsid w:val="007A1C93"/>
    <w:rsid w:val="007C381D"/>
    <w:rsid w:val="007D025F"/>
    <w:rsid w:val="008046E2"/>
    <w:rsid w:val="00817066"/>
    <w:rsid w:val="00854980"/>
    <w:rsid w:val="00880B57"/>
    <w:rsid w:val="00896476"/>
    <w:rsid w:val="008A0F9C"/>
    <w:rsid w:val="008A50B6"/>
    <w:rsid w:val="008B0DA3"/>
    <w:rsid w:val="008C2F09"/>
    <w:rsid w:val="008E28F4"/>
    <w:rsid w:val="0091633C"/>
    <w:rsid w:val="00965C1D"/>
    <w:rsid w:val="009969C2"/>
    <w:rsid w:val="009A3B57"/>
    <w:rsid w:val="009E6356"/>
    <w:rsid w:val="009E78AE"/>
    <w:rsid w:val="009F4071"/>
    <w:rsid w:val="00A145AD"/>
    <w:rsid w:val="00A32801"/>
    <w:rsid w:val="00A6465A"/>
    <w:rsid w:val="00A77F75"/>
    <w:rsid w:val="00A957BE"/>
    <w:rsid w:val="00A97352"/>
    <w:rsid w:val="00AA7B0A"/>
    <w:rsid w:val="00AB5A0B"/>
    <w:rsid w:val="00AE0076"/>
    <w:rsid w:val="00AF62EC"/>
    <w:rsid w:val="00B04C0D"/>
    <w:rsid w:val="00B0676E"/>
    <w:rsid w:val="00B6252D"/>
    <w:rsid w:val="00B6670F"/>
    <w:rsid w:val="00BB5C8C"/>
    <w:rsid w:val="00BB73FB"/>
    <w:rsid w:val="00BD056F"/>
    <w:rsid w:val="00BF0D07"/>
    <w:rsid w:val="00BF280E"/>
    <w:rsid w:val="00C05734"/>
    <w:rsid w:val="00C52BAD"/>
    <w:rsid w:val="00C54E85"/>
    <w:rsid w:val="00C55C4E"/>
    <w:rsid w:val="00C8046F"/>
    <w:rsid w:val="00C92E29"/>
    <w:rsid w:val="00CA3420"/>
    <w:rsid w:val="00CA3FA5"/>
    <w:rsid w:val="00D06FA0"/>
    <w:rsid w:val="00D37293"/>
    <w:rsid w:val="00D530D9"/>
    <w:rsid w:val="00D62022"/>
    <w:rsid w:val="00D866A8"/>
    <w:rsid w:val="00DC0DEC"/>
    <w:rsid w:val="00DF5DDD"/>
    <w:rsid w:val="00E01E0A"/>
    <w:rsid w:val="00E16A64"/>
    <w:rsid w:val="00E17E9A"/>
    <w:rsid w:val="00E3541F"/>
    <w:rsid w:val="00E50B1B"/>
    <w:rsid w:val="00E968E5"/>
    <w:rsid w:val="00E97A3A"/>
    <w:rsid w:val="00ED0D22"/>
    <w:rsid w:val="00ED26D9"/>
    <w:rsid w:val="00F10B29"/>
    <w:rsid w:val="00F37A90"/>
    <w:rsid w:val="00F41372"/>
    <w:rsid w:val="00F50FDC"/>
    <w:rsid w:val="00F53475"/>
    <w:rsid w:val="00FA5450"/>
    <w:rsid w:val="00FB186C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73C49-CCC7-4EFA-8DAD-85BBA535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10">
    <w:name w:val="Основной шрифт абзаца1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5z0">
    <w:name w:val="WW8Num5z0"/>
  </w:style>
  <w:style w:type="character" w:customStyle="1" w:styleId="WW8Num6z0">
    <w:name w:val="WW8Num6z0"/>
    <w:rPr>
      <w:rFonts w:cs="Times New Roman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5z1">
    <w:name w:val="WW8Num5z1"/>
    <w:rPr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Times New Roman" w:hAnsi="Times New Roman" w:cs="Times New Roman"/>
      <w:b w:val="0"/>
    </w:rPr>
  </w:style>
  <w:style w:type="character" w:customStyle="1" w:styleId="WW8Num19z0">
    <w:name w:val="WW8Num19z0"/>
    <w:rPr>
      <w:b w:val="0"/>
    </w:rPr>
  </w:style>
  <w:style w:type="character" w:customStyle="1" w:styleId="11">
    <w:name w:val="Основной шрифт абзаца1"/>
  </w:style>
  <w:style w:type="character" w:customStyle="1" w:styleId="FontStyle25">
    <w:name w:val="Font Style2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sz w:val="28"/>
      <w:lang w:val="ru-RU" w:bidi="ar-SA"/>
    </w:rPr>
  </w:style>
  <w:style w:type="character" w:customStyle="1" w:styleId="31">
    <w:name w:val="Основной текст 3 Знак"/>
    <w:rPr>
      <w:sz w:val="16"/>
      <w:szCs w:val="16"/>
      <w:lang w:val="ru-RU" w:bidi="ar-SA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val">
    <w:name w:val="val"/>
    <w:basedOn w:val="11"/>
  </w:style>
  <w:style w:type="character" w:customStyle="1" w:styleId="a6">
    <w:name w:val="Гипертекстовая ссылка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Pr>
      <w:b/>
      <w:color w:val="0000FF"/>
    </w:rPr>
  </w:style>
  <w:style w:type="character" w:customStyle="1" w:styleId="a8">
    <w:name w:val="Основной текст_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Pr>
      <w:lang w:bidi="ar-SA"/>
    </w:rPr>
  </w:style>
  <w:style w:type="character" w:customStyle="1" w:styleId="7pt">
    <w:name w:val="Основной текст + 7 pt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1"/>
  </w:style>
  <w:style w:type="character" w:customStyle="1" w:styleId="ab">
    <w:name w:val="Нижний колонтитул Знак"/>
    <w:basedOn w:val="11"/>
  </w:style>
  <w:style w:type="character" w:customStyle="1" w:styleId="FontStyle30">
    <w:name w:val="Font Style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Pr>
      <w:sz w:val="23"/>
      <w:szCs w:val="23"/>
      <w:highlight w:val="white"/>
    </w:rPr>
  </w:style>
  <w:style w:type="character" w:customStyle="1" w:styleId="411pt">
    <w:name w:val="Основной текст (4) + 11 pt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">
    <w:name w:val="Заголовок №1 (3)_"/>
    <w:rPr>
      <w:sz w:val="23"/>
      <w:szCs w:val="23"/>
      <w:highlight w:val="white"/>
    </w:rPr>
  </w:style>
  <w:style w:type="character" w:customStyle="1" w:styleId="1311pt">
    <w:name w:val="Заголовок №1 (3) + 11 pt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rPr>
      <w:b/>
      <w:bCs/>
      <w:lang w:bidi="ar-SA"/>
    </w:rPr>
  </w:style>
  <w:style w:type="character" w:customStyle="1" w:styleId="110">
    <w:name w:val="Основной текст (11)_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rPr>
      <w:b/>
      <w:sz w:val="28"/>
      <w:lang w:val="ru-RU" w:bidi="ar-SA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11"/>
  </w:style>
  <w:style w:type="character" w:customStyle="1" w:styleId="apple-converted-space">
    <w:name w:val="apple-converted-space"/>
    <w:basedOn w:val="11"/>
  </w:style>
  <w:style w:type="character" w:customStyle="1" w:styleId="FontStyle29">
    <w:name w:val="Font Style29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Pr>
      <w:sz w:val="22"/>
      <w:szCs w:val="22"/>
      <w:highlight w:val="white"/>
    </w:rPr>
  </w:style>
  <w:style w:type="character" w:customStyle="1" w:styleId="42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Pr>
      <w:b/>
      <w:sz w:val="32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af2">
    <w:name w:val="Символ нумерации"/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paragraph" w:customStyle="1" w:styleId="17">
    <w:name w:val="Заголовок1"/>
    <w:basedOn w:val="a"/>
    <w:next w:val="af4"/>
    <w:pPr>
      <w:jc w:val="center"/>
    </w:pPr>
    <w:rPr>
      <w:b/>
      <w:sz w:val="32"/>
    </w:rPr>
  </w:style>
  <w:style w:type="paragraph" w:styleId="af4">
    <w:name w:val="Body Text"/>
    <w:basedOn w:val="a"/>
    <w:pPr>
      <w:jc w:val="both"/>
    </w:pPr>
    <w:rPr>
      <w:sz w:val="28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pPr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7">
    <w:name w:val="Body Text Indent"/>
    <w:basedOn w:val="a"/>
    <w:pPr>
      <w:ind w:left="5529"/>
      <w:jc w:val="both"/>
    </w:pPr>
    <w:rPr>
      <w:sz w:val="28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9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b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Normal (Web)"/>
    <w:basedOn w:val="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d">
    <w:name w:val="List Paragraph"/>
    <w:basedOn w:val="a"/>
    <w:qFormat/>
    <w:pPr>
      <w:ind w:left="720"/>
    </w:pPr>
  </w:style>
  <w:style w:type="paragraph" w:customStyle="1" w:styleId="25">
    <w:name w:val="Основной текст (2)"/>
    <w:basedOn w:val="a"/>
    <w:pPr>
      <w:widowControl w:val="0"/>
      <w:spacing w:line="250" w:lineRule="exact"/>
      <w:jc w:val="both"/>
    </w:pPr>
  </w:style>
  <w:style w:type="paragraph" w:styleId="afe">
    <w:name w:val="header"/>
    <w:basedOn w:val="a"/>
    <w:pPr>
      <w:tabs>
        <w:tab w:val="center" w:pos="4677"/>
        <w:tab w:val="right" w:pos="9355"/>
      </w:tabs>
    </w:p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customStyle="1" w:styleId="1a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pPr>
      <w:ind w:firstLine="390"/>
      <w:jc w:val="both"/>
    </w:pPr>
    <w:rPr>
      <w:sz w:val="24"/>
      <w:szCs w:val="24"/>
    </w:rPr>
  </w:style>
  <w:style w:type="paragraph" w:customStyle="1" w:styleId="1b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pPr>
      <w:widowControl w:val="0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0">
    <w:name w:val="Основной текст (12)"/>
    <w:basedOn w:val="a"/>
    <w:pPr>
      <w:widowControl w:val="0"/>
      <w:spacing w:after="180" w:line="254" w:lineRule="exact"/>
    </w:pPr>
    <w:rPr>
      <w:b/>
      <w:bCs/>
    </w:rPr>
  </w:style>
  <w:style w:type="paragraph" w:customStyle="1" w:styleId="111">
    <w:name w:val="Основной текст (11)"/>
    <w:basedOn w:val="a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f0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1c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</w:pPr>
    <w:rPr>
      <w:sz w:val="24"/>
      <w:szCs w:val="24"/>
    </w:rPr>
  </w:style>
  <w:style w:type="paragraph" w:customStyle="1" w:styleId="aff1">
    <w:name w:val="Подпись к картинке"/>
    <w:basedOn w:val="a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pPr>
      <w:widowControl w:val="0"/>
      <w:spacing w:after="60" w:line="0" w:lineRule="atLeast"/>
    </w:pPr>
    <w:rPr>
      <w:sz w:val="22"/>
      <w:szCs w:val="22"/>
    </w:rPr>
  </w:style>
  <w:style w:type="paragraph" w:styleId="af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af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qFormat/>
    <w:pPr>
      <w:suppressLineNumbers/>
    </w:p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z">
    <w:name w:val="„z"/>
    <w:rsid w:val="00896476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896476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table" w:styleId="aff6">
    <w:name w:val="Table Grid"/>
    <w:basedOn w:val="a1"/>
    <w:uiPriority w:val="59"/>
    <w:rsid w:val="004C5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Little elephantик</dc:creator>
  <cp:lastModifiedBy>Приемная</cp:lastModifiedBy>
  <cp:revision>4</cp:revision>
  <cp:lastPrinted>2023-11-13T06:04:00Z</cp:lastPrinted>
  <dcterms:created xsi:type="dcterms:W3CDTF">2023-11-07T11:25:00Z</dcterms:created>
  <dcterms:modified xsi:type="dcterms:W3CDTF">2023-11-13T06:05:00Z</dcterms:modified>
</cp:coreProperties>
</file>